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9CF51" w14:textId="77777777" w:rsidR="00404A63" w:rsidRDefault="00404A63" w:rsidP="00404A63">
      <w:pPr>
        <w:tabs>
          <w:tab w:val="center" w:pos="4680"/>
        </w:tabs>
        <w:jc w:val="both"/>
        <w:rPr>
          <w:rFonts w:ascii="Arial" w:eastAsia="PMingLiU" w:hAnsi="Arial" w:cs="Arial"/>
          <w:b/>
          <w:bCs/>
          <w:lang w:val="en-GB"/>
        </w:rPr>
      </w:pPr>
    </w:p>
    <w:p w14:paraId="23533CC8" w14:textId="77777777" w:rsidR="00404A63" w:rsidRDefault="00404A63" w:rsidP="00404A63">
      <w:pPr>
        <w:jc w:val="both"/>
        <w:rPr>
          <w:rFonts w:ascii="Times New Roman" w:hAnsi="Times New Roman"/>
          <w:lang w:val="en-GB"/>
        </w:rPr>
      </w:pPr>
    </w:p>
    <w:p w14:paraId="4B4F7CED" w14:textId="77777777" w:rsidR="00404A63" w:rsidRDefault="00404A63" w:rsidP="00404A63">
      <w:pPr>
        <w:jc w:val="center"/>
        <w:rPr>
          <w:rFonts w:ascii="Times New Roman" w:hAnsi="Times New Roman"/>
          <w:sz w:val="32"/>
          <w:szCs w:val="32"/>
          <w:lang w:val="en-GB"/>
        </w:rPr>
      </w:pPr>
      <w:r>
        <w:rPr>
          <w:rFonts w:ascii="Times New Roman" w:hAnsi="Times New Roman"/>
          <w:sz w:val="32"/>
          <w:szCs w:val="32"/>
          <w:lang w:val="en-GB"/>
        </w:rPr>
        <w:t>THE CORPORATION OF THE TOWN OF COBOURG</w:t>
      </w:r>
    </w:p>
    <w:p w14:paraId="437879BF" w14:textId="77777777" w:rsidR="00404A63" w:rsidRDefault="00404A63" w:rsidP="00404A63">
      <w:pPr>
        <w:jc w:val="center"/>
        <w:rPr>
          <w:rFonts w:ascii="Times New Roman" w:hAnsi="Times New Roman"/>
          <w:sz w:val="32"/>
          <w:szCs w:val="32"/>
          <w:lang w:val="en-GB"/>
        </w:rPr>
      </w:pPr>
    </w:p>
    <w:p w14:paraId="7FE37291" w14:textId="77777777" w:rsidR="00404A63" w:rsidRDefault="00404A63" w:rsidP="00404A63">
      <w:pPr>
        <w:framePr w:w="2160" w:h="2109" w:hRule="exact" w:wrap="auto" w:hAnchor="margin" w:x="3613" w:y="2992"/>
      </w:pPr>
      <w:r>
        <w:rPr>
          <w:noProof/>
        </w:rPr>
        <w:drawing>
          <wp:inline distT="0" distB="0" distL="0" distR="0" wp14:anchorId="6735EF51" wp14:editId="1B2AE3C0">
            <wp:extent cx="1371600" cy="1343025"/>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r="-4448" b="-4457"/>
                    <a:stretch>
                      <a:fillRect/>
                    </a:stretch>
                  </pic:blipFill>
                  <pic:spPr bwMode="auto">
                    <a:xfrm>
                      <a:off x="0" y="0"/>
                      <a:ext cx="1371600" cy="1343025"/>
                    </a:xfrm>
                    <a:prstGeom prst="rect">
                      <a:avLst/>
                    </a:prstGeom>
                    <a:noFill/>
                    <a:ln>
                      <a:noFill/>
                    </a:ln>
                  </pic:spPr>
                </pic:pic>
              </a:graphicData>
            </a:graphic>
          </wp:inline>
        </w:drawing>
      </w:r>
    </w:p>
    <w:p w14:paraId="53AF313E" w14:textId="77777777" w:rsidR="00404A63" w:rsidRDefault="00404A63" w:rsidP="00404A63">
      <w:pPr>
        <w:jc w:val="center"/>
        <w:rPr>
          <w:rFonts w:ascii="Times New Roman" w:hAnsi="Times New Roman"/>
          <w:sz w:val="32"/>
          <w:szCs w:val="32"/>
          <w:lang w:val="en-GB"/>
        </w:rPr>
      </w:pPr>
    </w:p>
    <w:p w14:paraId="0300E813" w14:textId="77777777" w:rsidR="00404A63" w:rsidRDefault="00404A63" w:rsidP="00404A63">
      <w:pPr>
        <w:jc w:val="center"/>
        <w:rPr>
          <w:rFonts w:ascii="Times New Roman" w:hAnsi="Times New Roman"/>
          <w:sz w:val="32"/>
          <w:szCs w:val="32"/>
          <w:lang w:val="en-GB"/>
        </w:rPr>
      </w:pPr>
    </w:p>
    <w:p w14:paraId="54D3DE7E" w14:textId="77777777" w:rsidR="00404A63" w:rsidRDefault="00404A63" w:rsidP="00404A63">
      <w:pPr>
        <w:jc w:val="center"/>
        <w:rPr>
          <w:rFonts w:ascii="Times New Roman" w:hAnsi="Times New Roman"/>
          <w:sz w:val="32"/>
          <w:szCs w:val="32"/>
          <w:lang w:val="en-GB"/>
        </w:rPr>
      </w:pPr>
    </w:p>
    <w:p w14:paraId="5F0B6D74" w14:textId="77777777" w:rsidR="00404A63" w:rsidRDefault="00404A63" w:rsidP="00404A63">
      <w:pPr>
        <w:jc w:val="center"/>
        <w:rPr>
          <w:rFonts w:ascii="Times New Roman" w:hAnsi="Times New Roman"/>
          <w:sz w:val="32"/>
          <w:szCs w:val="32"/>
          <w:lang w:val="en-GB"/>
        </w:rPr>
      </w:pPr>
    </w:p>
    <w:p w14:paraId="5472D847" w14:textId="77777777" w:rsidR="00404A63" w:rsidRDefault="00404A63" w:rsidP="00404A63">
      <w:pPr>
        <w:jc w:val="center"/>
        <w:rPr>
          <w:rFonts w:ascii="Times New Roman" w:hAnsi="Times New Roman"/>
          <w:sz w:val="32"/>
          <w:szCs w:val="32"/>
          <w:lang w:val="en-GB"/>
        </w:rPr>
      </w:pPr>
    </w:p>
    <w:p w14:paraId="54DFED2A" w14:textId="77777777" w:rsidR="00404A63" w:rsidRDefault="00404A63" w:rsidP="00404A63">
      <w:pPr>
        <w:jc w:val="center"/>
        <w:rPr>
          <w:rFonts w:ascii="Times New Roman" w:hAnsi="Times New Roman"/>
          <w:sz w:val="32"/>
          <w:szCs w:val="32"/>
          <w:lang w:val="en-GB"/>
        </w:rPr>
      </w:pPr>
    </w:p>
    <w:p w14:paraId="2D9A4824" w14:textId="77777777" w:rsidR="00404A63" w:rsidRDefault="00404A63" w:rsidP="00404A63">
      <w:pPr>
        <w:jc w:val="center"/>
        <w:rPr>
          <w:rFonts w:ascii="Times New Roman" w:hAnsi="Times New Roman"/>
          <w:sz w:val="32"/>
          <w:szCs w:val="32"/>
          <w:lang w:val="en-GB"/>
        </w:rPr>
      </w:pPr>
    </w:p>
    <w:p w14:paraId="12CE456D" w14:textId="77777777" w:rsidR="00404A63" w:rsidRDefault="00404A63" w:rsidP="00404A63">
      <w:pPr>
        <w:jc w:val="center"/>
        <w:rPr>
          <w:rFonts w:ascii="Times New Roman" w:hAnsi="Times New Roman"/>
          <w:sz w:val="32"/>
          <w:szCs w:val="32"/>
          <w:lang w:val="en-GB"/>
        </w:rPr>
      </w:pPr>
    </w:p>
    <w:p w14:paraId="0E4A30DB" w14:textId="77777777" w:rsidR="00404A63" w:rsidRDefault="00404A63" w:rsidP="00404A63">
      <w:pPr>
        <w:jc w:val="center"/>
        <w:rPr>
          <w:rFonts w:ascii="Times New Roman" w:hAnsi="Times New Roman"/>
          <w:sz w:val="32"/>
          <w:szCs w:val="32"/>
          <w:lang w:val="en-GB"/>
        </w:rPr>
      </w:pPr>
    </w:p>
    <w:p w14:paraId="4F40F542" w14:textId="77777777" w:rsidR="00404A63" w:rsidRDefault="00404A63" w:rsidP="00404A63">
      <w:pPr>
        <w:jc w:val="center"/>
        <w:rPr>
          <w:rFonts w:ascii="Times New Roman" w:hAnsi="Times New Roman"/>
          <w:sz w:val="32"/>
          <w:szCs w:val="32"/>
          <w:lang w:val="en-GB"/>
        </w:rPr>
      </w:pPr>
    </w:p>
    <w:p w14:paraId="0A0DCB8F" w14:textId="77777777" w:rsidR="00404A63" w:rsidRDefault="00404A63" w:rsidP="00404A63">
      <w:pPr>
        <w:jc w:val="center"/>
        <w:rPr>
          <w:rFonts w:ascii="Times New Roman" w:hAnsi="Times New Roman"/>
          <w:sz w:val="32"/>
          <w:szCs w:val="32"/>
          <w:lang w:val="en-GB"/>
        </w:rPr>
      </w:pPr>
    </w:p>
    <w:p w14:paraId="4E46D39D" w14:textId="77777777" w:rsidR="00404A63" w:rsidRDefault="00404A63" w:rsidP="00404A63">
      <w:pPr>
        <w:jc w:val="center"/>
        <w:rPr>
          <w:rFonts w:ascii="Times New Roman" w:hAnsi="Times New Roman"/>
          <w:sz w:val="32"/>
          <w:szCs w:val="32"/>
          <w:lang w:val="en-GB"/>
        </w:rPr>
      </w:pPr>
    </w:p>
    <w:p w14:paraId="0E30FD63" w14:textId="77777777" w:rsidR="00404A63" w:rsidRDefault="00404A63" w:rsidP="00404A63">
      <w:pPr>
        <w:jc w:val="center"/>
        <w:rPr>
          <w:rFonts w:ascii="Times New Roman" w:hAnsi="Times New Roman"/>
          <w:sz w:val="32"/>
          <w:szCs w:val="32"/>
          <w:lang w:val="en-GB"/>
        </w:rPr>
      </w:pPr>
    </w:p>
    <w:p w14:paraId="08758028" w14:textId="77777777" w:rsidR="00404A63" w:rsidRDefault="00404A63" w:rsidP="00404A63">
      <w:pPr>
        <w:jc w:val="center"/>
        <w:rPr>
          <w:rFonts w:ascii="Times New Roman" w:hAnsi="Times New Roman"/>
          <w:sz w:val="32"/>
          <w:szCs w:val="32"/>
          <w:lang w:val="en-GB"/>
        </w:rPr>
      </w:pPr>
    </w:p>
    <w:p w14:paraId="1EC2330F" w14:textId="77777777" w:rsidR="00404A63" w:rsidRDefault="00404A63" w:rsidP="00404A63">
      <w:pPr>
        <w:jc w:val="center"/>
        <w:rPr>
          <w:rFonts w:ascii="Times New Roman" w:hAnsi="Times New Roman"/>
          <w:sz w:val="32"/>
          <w:szCs w:val="32"/>
          <w:lang w:val="en-GB"/>
        </w:rPr>
      </w:pPr>
      <w:r>
        <w:rPr>
          <w:rFonts w:ascii="Times New Roman" w:hAnsi="Times New Roman"/>
          <w:sz w:val="32"/>
          <w:szCs w:val="32"/>
          <w:lang w:val="en-GB"/>
        </w:rPr>
        <w:t>REQUEST FOR QUOTATION</w:t>
      </w:r>
    </w:p>
    <w:p w14:paraId="1B2D8697" w14:textId="77777777" w:rsidR="00404A63" w:rsidRDefault="00404A63" w:rsidP="00404A63">
      <w:pPr>
        <w:jc w:val="center"/>
        <w:rPr>
          <w:rFonts w:ascii="Times New Roman" w:hAnsi="Times New Roman"/>
          <w:sz w:val="32"/>
          <w:szCs w:val="32"/>
          <w:lang w:val="en-GB"/>
        </w:rPr>
      </w:pPr>
    </w:p>
    <w:p w14:paraId="2D09B780" w14:textId="647172C6" w:rsidR="00404A63" w:rsidRDefault="00404A63" w:rsidP="00404A63">
      <w:pPr>
        <w:jc w:val="center"/>
        <w:rPr>
          <w:rFonts w:ascii="Times New Roman" w:hAnsi="Times New Roman"/>
          <w:sz w:val="32"/>
          <w:szCs w:val="32"/>
          <w:lang w:val="en-GB"/>
        </w:rPr>
      </w:pPr>
      <w:r>
        <w:rPr>
          <w:rFonts w:ascii="Times New Roman" w:hAnsi="Times New Roman"/>
          <w:sz w:val="32"/>
          <w:szCs w:val="32"/>
          <w:lang w:val="en-GB"/>
        </w:rPr>
        <w:t>SNOW REMOVAL EQUIPMENT RENTAL</w:t>
      </w:r>
    </w:p>
    <w:p w14:paraId="6F4D08B8" w14:textId="77777777" w:rsidR="00404A63" w:rsidRDefault="00404A63" w:rsidP="00404A63">
      <w:pPr>
        <w:jc w:val="center"/>
        <w:rPr>
          <w:rFonts w:ascii="Times New Roman" w:hAnsi="Times New Roman"/>
          <w:sz w:val="32"/>
          <w:szCs w:val="32"/>
          <w:lang w:val="en-GB"/>
        </w:rPr>
      </w:pPr>
    </w:p>
    <w:p w14:paraId="68D1618B" w14:textId="34D3FD37" w:rsidR="00404A63" w:rsidRPr="0037602B" w:rsidRDefault="00404A63" w:rsidP="00404A63">
      <w:pPr>
        <w:jc w:val="center"/>
        <w:rPr>
          <w:rFonts w:ascii="Times New Roman" w:hAnsi="Times New Roman"/>
          <w:b/>
          <w:bCs/>
          <w:sz w:val="32"/>
          <w:szCs w:val="32"/>
          <w:lang w:val="en-GB"/>
        </w:rPr>
      </w:pPr>
      <w:r w:rsidRPr="0037602B">
        <w:rPr>
          <w:rFonts w:ascii="Times New Roman" w:hAnsi="Times New Roman"/>
          <w:b/>
          <w:bCs/>
          <w:sz w:val="32"/>
          <w:szCs w:val="32"/>
          <w:lang w:val="en-GB"/>
        </w:rPr>
        <w:t>CO-21-2</w:t>
      </w:r>
      <w:r>
        <w:rPr>
          <w:rFonts w:ascii="Times New Roman" w:hAnsi="Times New Roman"/>
          <w:b/>
          <w:bCs/>
          <w:sz w:val="32"/>
          <w:szCs w:val="32"/>
          <w:lang w:val="en-GB"/>
        </w:rPr>
        <w:t>8</w:t>
      </w:r>
      <w:r w:rsidRPr="0037602B">
        <w:rPr>
          <w:rFonts w:ascii="Times New Roman" w:hAnsi="Times New Roman"/>
          <w:b/>
          <w:bCs/>
          <w:sz w:val="32"/>
          <w:szCs w:val="32"/>
          <w:lang w:val="en-GB"/>
        </w:rPr>
        <w:t>-PWD</w:t>
      </w:r>
    </w:p>
    <w:p w14:paraId="43980C9A" w14:textId="77777777" w:rsidR="00404A63" w:rsidRDefault="00404A63" w:rsidP="00404A63">
      <w:pPr>
        <w:jc w:val="center"/>
        <w:rPr>
          <w:rFonts w:ascii="Times New Roman" w:hAnsi="Times New Roman"/>
          <w:sz w:val="32"/>
          <w:szCs w:val="32"/>
          <w:lang w:val="en-GB"/>
        </w:rPr>
      </w:pPr>
    </w:p>
    <w:p w14:paraId="3B285A7E" w14:textId="77777777" w:rsidR="00404A63" w:rsidRDefault="00404A63" w:rsidP="00404A63">
      <w:pPr>
        <w:jc w:val="center"/>
        <w:rPr>
          <w:rFonts w:ascii="Times New Roman" w:hAnsi="Times New Roman"/>
          <w:lang w:val="en-GB"/>
        </w:rPr>
      </w:pPr>
      <w:r>
        <w:rPr>
          <w:rFonts w:ascii="Times New Roman" w:hAnsi="Times New Roman"/>
          <w:b/>
          <w:bCs/>
          <w:sz w:val="32"/>
          <w:szCs w:val="32"/>
          <w:lang w:val="en-GB"/>
        </w:rPr>
        <w:t>2021-2024</w:t>
      </w:r>
    </w:p>
    <w:p w14:paraId="162478DB" w14:textId="77777777" w:rsidR="00404A63" w:rsidRDefault="00404A63" w:rsidP="00404A63">
      <w:pPr>
        <w:jc w:val="center"/>
        <w:rPr>
          <w:rFonts w:ascii="Times New Roman" w:hAnsi="Times New Roman"/>
          <w:lang w:val="en-GB"/>
        </w:rPr>
      </w:pPr>
    </w:p>
    <w:p w14:paraId="08E798CD" w14:textId="77777777" w:rsidR="00B132FF" w:rsidRDefault="00B132FF" w:rsidP="00404A63">
      <w:pPr>
        <w:jc w:val="center"/>
        <w:rPr>
          <w:rFonts w:ascii="Times New Roman" w:hAnsi="Times New Roman"/>
          <w:b/>
          <w:bCs/>
          <w:sz w:val="32"/>
          <w:szCs w:val="32"/>
          <w:lang w:val="en-GB"/>
        </w:rPr>
      </w:pPr>
    </w:p>
    <w:p w14:paraId="4C605907" w14:textId="77777777" w:rsidR="00B132FF" w:rsidRDefault="00B132FF" w:rsidP="00404A63">
      <w:pPr>
        <w:jc w:val="center"/>
        <w:rPr>
          <w:rFonts w:ascii="Times New Roman" w:hAnsi="Times New Roman"/>
          <w:b/>
          <w:bCs/>
          <w:sz w:val="32"/>
          <w:szCs w:val="32"/>
          <w:lang w:val="en-GB"/>
        </w:rPr>
      </w:pPr>
    </w:p>
    <w:p w14:paraId="103D1E50" w14:textId="37DDA06D" w:rsidR="00404A63" w:rsidRDefault="00404A63" w:rsidP="00404A63">
      <w:pPr>
        <w:jc w:val="center"/>
        <w:rPr>
          <w:rFonts w:ascii="Times New Roman" w:hAnsi="Times New Roman"/>
          <w:b/>
          <w:bCs/>
          <w:sz w:val="32"/>
          <w:szCs w:val="32"/>
          <w:lang w:val="en-GB"/>
        </w:rPr>
      </w:pPr>
      <w:r>
        <w:rPr>
          <w:rFonts w:ascii="Times New Roman" w:hAnsi="Times New Roman"/>
          <w:b/>
          <w:bCs/>
          <w:sz w:val="32"/>
          <w:szCs w:val="32"/>
          <w:lang w:val="en-GB"/>
        </w:rPr>
        <w:t>TED SOKAY – CRS-S</w:t>
      </w:r>
    </w:p>
    <w:p w14:paraId="13C091BF" w14:textId="77777777" w:rsidR="00404A63" w:rsidRDefault="00404A63" w:rsidP="00404A63">
      <w:pPr>
        <w:jc w:val="center"/>
        <w:rPr>
          <w:rFonts w:ascii="Times New Roman" w:hAnsi="Times New Roman"/>
          <w:b/>
          <w:bCs/>
          <w:sz w:val="32"/>
          <w:szCs w:val="32"/>
          <w:lang w:val="en-GB"/>
        </w:rPr>
      </w:pPr>
      <w:r>
        <w:rPr>
          <w:rFonts w:ascii="Times New Roman" w:hAnsi="Times New Roman"/>
          <w:b/>
          <w:bCs/>
          <w:sz w:val="32"/>
          <w:szCs w:val="32"/>
          <w:lang w:val="en-GB"/>
        </w:rPr>
        <w:t>MANAGER – ROADS/SEWERS</w:t>
      </w:r>
    </w:p>
    <w:p w14:paraId="5DA40614" w14:textId="77777777" w:rsidR="00404A63" w:rsidRDefault="00404A63" w:rsidP="00404A63">
      <w:pPr>
        <w:jc w:val="center"/>
        <w:rPr>
          <w:rFonts w:ascii="Times New Roman" w:hAnsi="Times New Roman"/>
          <w:b/>
          <w:bCs/>
          <w:sz w:val="32"/>
          <w:szCs w:val="32"/>
          <w:lang w:val="en-GB"/>
        </w:rPr>
      </w:pPr>
      <w:r>
        <w:rPr>
          <w:rFonts w:ascii="Times New Roman" w:hAnsi="Times New Roman"/>
          <w:b/>
          <w:bCs/>
          <w:sz w:val="32"/>
          <w:szCs w:val="32"/>
          <w:lang w:val="en-GB"/>
        </w:rPr>
        <w:t>TOWN OF COBOURG</w:t>
      </w:r>
    </w:p>
    <w:p w14:paraId="788A2838" w14:textId="002006E7" w:rsidR="00404A63" w:rsidRDefault="00404A63" w:rsidP="00404A63">
      <w:pPr>
        <w:jc w:val="center"/>
        <w:rPr>
          <w:rFonts w:ascii="Times New Roman" w:hAnsi="Times New Roman"/>
          <w:b/>
          <w:bCs/>
          <w:sz w:val="32"/>
          <w:szCs w:val="32"/>
          <w:lang w:val="en-GB"/>
        </w:rPr>
      </w:pPr>
      <w:r>
        <w:rPr>
          <w:rFonts w:ascii="Times New Roman" w:hAnsi="Times New Roman"/>
          <w:b/>
          <w:bCs/>
          <w:sz w:val="32"/>
          <w:szCs w:val="32"/>
          <w:lang w:val="en-GB"/>
        </w:rPr>
        <w:t>PUBLIC WORKS</w:t>
      </w:r>
    </w:p>
    <w:p w14:paraId="67B56FD8" w14:textId="3690A233" w:rsidR="00283E6A" w:rsidRDefault="00283E6A" w:rsidP="00404A63">
      <w:pPr>
        <w:jc w:val="center"/>
        <w:rPr>
          <w:rFonts w:ascii="Times New Roman" w:hAnsi="Times New Roman"/>
          <w:b/>
          <w:bCs/>
          <w:sz w:val="32"/>
          <w:szCs w:val="32"/>
          <w:lang w:val="en-GB"/>
        </w:rPr>
      </w:pPr>
    </w:p>
    <w:p w14:paraId="65AB5E35" w14:textId="7A4A15BB" w:rsidR="00283E6A" w:rsidRDefault="00283E6A" w:rsidP="00404A63">
      <w:pPr>
        <w:jc w:val="center"/>
        <w:rPr>
          <w:rFonts w:ascii="Times New Roman" w:hAnsi="Times New Roman"/>
          <w:b/>
          <w:bCs/>
          <w:sz w:val="32"/>
          <w:szCs w:val="32"/>
          <w:lang w:val="en-GB"/>
        </w:rPr>
      </w:pPr>
    </w:p>
    <w:p w14:paraId="07309827" w14:textId="6E49D553" w:rsidR="00283E6A" w:rsidRDefault="00283E6A" w:rsidP="00404A63">
      <w:pPr>
        <w:jc w:val="center"/>
        <w:rPr>
          <w:rFonts w:ascii="Times New Roman" w:hAnsi="Times New Roman"/>
          <w:b/>
          <w:bCs/>
          <w:sz w:val="32"/>
          <w:szCs w:val="32"/>
          <w:lang w:val="en-GB"/>
        </w:rPr>
      </w:pPr>
    </w:p>
    <w:p w14:paraId="2189C418" w14:textId="3D3498C5" w:rsidR="00283E6A" w:rsidRDefault="00283E6A" w:rsidP="00404A63">
      <w:pPr>
        <w:jc w:val="center"/>
        <w:rPr>
          <w:rFonts w:ascii="Times New Roman" w:hAnsi="Times New Roman"/>
          <w:b/>
          <w:bCs/>
          <w:sz w:val="32"/>
          <w:szCs w:val="32"/>
          <w:lang w:val="en-GB"/>
        </w:rPr>
      </w:pPr>
    </w:p>
    <w:p w14:paraId="25D5A56B" w14:textId="1037CA46" w:rsidR="00283E6A" w:rsidRDefault="00283E6A" w:rsidP="00404A63">
      <w:pPr>
        <w:jc w:val="center"/>
        <w:rPr>
          <w:rFonts w:ascii="Times New Roman" w:hAnsi="Times New Roman"/>
          <w:b/>
          <w:bCs/>
          <w:sz w:val="32"/>
          <w:szCs w:val="32"/>
          <w:lang w:val="en-GB"/>
        </w:rPr>
      </w:pPr>
    </w:p>
    <w:p w14:paraId="096F1522" w14:textId="77777777" w:rsidR="005C1990" w:rsidRDefault="005C1990" w:rsidP="00283E6A">
      <w:pPr>
        <w:tabs>
          <w:tab w:val="center" w:pos="4680"/>
        </w:tabs>
        <w:jc w:val="center"/>
        <w:rPr>
          <w:rFonts w:ascii="Arial" w:eastAsia="PMingLiU" w:hAnsi="Arial" w:cs="Arial"/>
          <w:b/>
          <w:bCs/>
          <w:sz w:val="32"/>
          <w:szCs w:val="32"/>
          <w:lang w:val="en-GB"/>
        </w:rPr>
      </w:pPr>
    </w:p>
    <w:p w14:paraId="72AC5FCA" w14:textId="49E22283" w:rsidR="00283E6A" w:rsidRPr="008B000D" w:rsidRDefault="00283E6A" w:rsidP="00283E6A">
      <w:pPr>
        <w:tabs>
          <w:tab w:val="center" w:pos="4680"/>
        </w:tabs>
        <w:jc w:val="center"/>
        <w:rPr>
          <w:rFonts w:ascii="Arial" w:eastAsia="PMingLiU" w:hAnsi="Arial" w:cs="Arial"/>
          <w:b/>
          <w:bCs/>
          <w:sz w:val="32"/>
          <w:szCs w:val="32"/>
          <w:lang w:val="en-GB"/>
        </w:rPr>
      </w:pPr>
      <w:r w:rsidRPr="008B000D">
        <w:rPr>
          <w:rFonts w:ascii="Arial" w:eastAsia="PMingLiU" w:hAnsi="Arial" w:cs="Arial"/>
          <w:b/>
          <w:bCs/>
          <w:sz w:val="32"/>
          <w:szCs w:val="32"/>
          <w:lang w:val="en-GB"/>
        </w:rPr>
        <w:lastRenderedPageBreak/>
        <w:t>THE CORPORATION OF THE TOWN OF COBOURG</w:t>
      </w:r>
    </w:p>
    <w:p w14:paraId="59E3AE49" w14:textId="77777777" w:rsidR="00283E6A" w:rsidRDefault="00283E6A" w:rsidP="00283E6A">
      <w:pPr>
        <w:tabs>
          <w:tab w:val="center" w:pos="4680"/>
        </w:tabs>
        <w:jc w:val="center"/>
        <w:rPr>
          <w:rFonts w:ascii="Arial" w:eastAsia="PMingLiU" w:hAnsi="Arial" w:cs="Arial"/>
          <w:b/>
          <w:bCs/>
          <w:lang w:val="en-GB"/>
        </w:rPr>
      </w:pPr>
    </w:p>
    <w:p w14:paraId="62555F5B" w14:textId="2C4E143C" w:rsidR="00283E6A" w:rsidRPr="005C1990" w:rsidRDefault="005C1990" w:rsidP="00283E6A">
      <w:pPr>
        <w:jc w:val="center"/>
        <w:rPr>
          <w:rFonts w:ascii="Arial" w:eastAsia="PMingLiU" w:hAnsi="Arial" w:cs="Arial"/>
          <w:b/>
          <w:bCs/>
          <w:u w:val="single"/>
          <w:lang w:val="en-GB"/>
        </w:rPr>
      </w:pPr>
      <w:r>
        <w:rPr>
          <w:rFonts w:ascii="Arial" w:eastAsia="PMingLiU" w:hAnsi="Arial" w:cs="Arial"/>
          <w:b/>
          <w:bCs/>
          <w:u w:val="single"/>
          <w:lang w:val="en-GB"/>
        </w:rPr>
        <w:t>SNOW REMOVAL EQUIPMENT RENTAL</w:t>
      </w:r>
    </w:p>
    <w:p w14:paraId="003820B8" w14:textId="77777777" w:rsidR="00283E6A" w:rsidRPr="00102C0E" w:rsidRDefault="00283E6A" w:rsidP="00283E6A">
      <w:pPr>
        <w:jc w:val="center"/>
        <w:rPr>
          <w:rFonts w:ascii="Arial" w:eastAsia="PMingLiU" w:hAnsi="Arial" w:cs="Arial"/>
          <w:lang w:val="en-GB"/>
        </w:rPr>
      </w:pPr>
    </w:p>
    <w:p w14:paraId="044BF396" w14:textId="0817F9BD" w:rsidR="00283E6A" w:rsidRPr="00102C0E" w:rsidRDefault="00283E6A" w:rsidP="00283E6A">
      <w:pPr>
        <w:jc w:val="both"/>
        <w:rPr>
          <w:rFonts w:ascii="Arial" w:eastAsia="PMingLiU" w:hAnsi="Arial" w:cs="Arial"/>
          <w:lang w:val="en-GB"/>
        </w:rPr>
      </w:pPr>
      <w:r w:rsidRPr="0098562D">
        <w:rPr>
          <w:rFonts w:ascii="Arial" w:eastAsia="PMingLiU" w:hAnsi="Arial" w:cs="Arial"/>
          <w:b/>
          <w:lang w:val="en-GB"/>
        </w:rPr>
        <w:t>Sealed Quotations</w:t>
      </w:r>
      <w:r w:rsidRPr="00102C0E">
        <w:rPr>
          <w:rFonts w:ascii="Arial" w:eastAsia="PMingLiU" w:hAnsi="Arial" w:cs="Arial"/>
          <w:lang w:val="en-GB"/>
        </w:rPr>
        <w:t xml:space="preserve"> will be received by the undersigned until 2:00 P.M., T</w:t>
      </w:r>
      <w:r>
        <w:rPr>
          <w:rFonts w:ascii="Arial" w:eastAsia="PMingLiU" w:hAnsi="Arial" w:cs="Arial"/>
          <w:lang w:val="en-GB"/>
        </w:rPr>
        <w:t>hursday</w:t>
      </w:r>
      <w:r w:rsidRPr="00102C0E">
        <w:rPr>
          <w:rFonts w:ascii="Arial" w:eastAsia="PMingLiU" w:hAnsi="Arial" w:cs="Arial"/>
          <w:lang w:val="en-GB"/>
        </w:rPr>
        <w:t xml:space="preserve">, </w:t>
      </w:r>
      <w:r w:rsidRPr="00103C7C">
        <w:rPr>
          <w:rFonts w:ascii="Arial" w:eastAsia="PMingLiU" w:hAnsi="Arial" w:cs="Arial"/>
          <w:color w:val="000000" w:themeColor="text1"/>
          <w:lang w:val="en-GB"/>
        </w:rPr>
        <w:t xml:space="preserve">October </w:t>
      </w:r>
      <w:r>
        <w:rPr>
          <w:rFonts w:ascii="Arial" w:eastAsia="PMingLiU" w:hAnsi="Arial" w:cs="Arial"/>
          <w:color w:val="000000" w:themeColor="text1"/>
          <w:lang w:val="en-GB"/>
        </w:rPr>
        <w:t>14</w:t>
      </w:r>
      <w:r w:rsidRPr="00103C7C">
        <w:rPr>
          <w:rFonts w:ascii="Arial" w:eastAsia="PMingLiU" w:hAnsi="Arial" w:cs="Arial"/>
          <w:color w:val="000000" w:themeColor="text1"/>
          <w:lang w:val="en-GB"/>
        </w:rPr>
        <w:t xml:space="preserve">, </w:t>
      </w:r>
      <w:proofErr w:type="gramStart"/>
      <w:r w:rsidRPr="00103C7C">
        <w:rPr>
          <w:rFonts w:ascii="Arial" w:eastAsia="PMingLiU" w:hAnsi="Arial" w:cs="Arial"/>
          <w:color w:val="000000" w:themeColor="text1"/>
          <w:lang w:val="en-GB"/>
        </w:rPr>
        <w:t>2021</w:t>
      </w:r>
      <w:proofErr w:type="gramEnd"/>
      <w:r w:rsidRPr="00103C7C">
        <w:rPr>
          <w:rFonts w:ascii="Arial" w:eastAsia="PMingLiU" w:hAnsi="Arial" w:cs="Arial"/>
          <w:color w:val="000000" w:themeColor="text1"/>
          <w:lang w:val="en-GB"/>
        </w:rPr>
        <w:t xml:space="preserve"> </w:t>
      </w:r>
      <w:r w:rsidRPr="00102C0E">
        <w:rPr>
          <w:rFonts w:ascii="Arial" w:eastAsia="PMingLiU" w:hAnsi="Arial" w:cs="Arial"/>
          <w:lang w:val="en-GB"/>
        </w:rPr>
        <w:t xml:space="preserve">for </w:t>
      </w:r>
      <w:r w:rsidR="005C1990">
        <w:rPr>
          <w:rFonts w:ascii="Arial" w:eastAsia="PMingLiU" w:hAnsi="Arial" w:cs="Arial"/>
          <w:lang w:val="en-GB"/>
        </w:rPr>
        <w:t>snow removal equipment rental</w:t>
      </w:r>
      <w:r w:rsidRPr="00102C0E">
        <w:rPr>
          <w:rFonts w:ascii="Arial" w:eastAsia="PMingLiU" w:hAnsi="Arial" w:cs="Arial"/>
          <w:lang w:val="en-GB"/>
        </w:rPr>
        <w:t>.</w:t>
      </w:r>
    </w:p>
    <w:p w14:paraId="70CC7292" w14:textId="77777777" w:rsidR="00283E6A" w:rsidRPr="00102C0E" w:rsidRDefault="00283E6A" w:rsidP="00283E6A">
      <w:pPr>
        <w:jc w:val="both"/>
        <w:rPr>
          <w:rFonts w:ascii="Arial" w:eastAsia="PMingLiU" w:hAnsi="Arial" w:cs="Arial"/>
          <w:lang w:val="en-GB"/>
        </w:rPr>
      </w:pPr>
    </w:p>
    <w:p w14:paraId="6E543246" w14:textId="77777777" w:rsidR="00283E6A" w:rsidRPr="00AB7F8A" w:rsidRDefault="00283E6A" w:rsidP="00283E6A">
      <w:pPr>
        <w:rPr>
          <w:rFonts w:ascii="Arial" w:eastAsiaTheme="minorEastAsia" w:hAnsi="Arial" w:cs="Arial"/>
          <w:lang w:val="en-GB"/>
        </w:rPr>
      </w:pPr>
      <w:r w:rsidRPr="00AB7F8A">
        <w:rPr>
          <w:rFonts w:ascii="Arial" w:eastAsiaTheme="minorEastAsia" w:hAnsi="Arial" w:cs="Arial"/>
          <w:lang w:val="en-GB"/>
        </w:rPr>
        <w:t xml:space="preserve">If you are interested, please submit, </w:t>
      </w:r>
      <w:r w:rsidRPr="00AB7F8A">
        <w:rPr>
          <w:rFonts w:ascii="Arial" w:eastAsiaTheme="minorEastAsia" w:hAnsi="Arial" w:cs="Arial"/>
          <w:b/>
          <w:u w:val="single"/>
          <w:lang w:val="en-GB"/>
        </w:rPr>
        <w:t>in a sealed envelope</w:t>
      </w:r>
      <w:r w:rsidRPr="00AB7F8A">
        <w:rPr>
          <w:rFonts w:ascii="Arial" w:eastAsiaTheme="minorEastAsia" w:hAnsi="Arial" w:cs="Arial"/>
          <w:lang w:val="en-GB"/>
        </w:rPr>
        <w:t xml:space="preserve">, your quotation on the attached form, complete the attached WSIB and Liability Insurance forms, with the following Quotation Label securely attached to the front of your sealed envelope, and </w:t>
      </w:r>
      <w:r w:rsidRPr="00AB7F8A">
        <w:rPr>
          <w:rFonts w:ascii="Arial" w:eastAsiaTheme="minorEastAsia" w:hAnsi="Arial" w:cs="Arial"/>
          <w:b/>
          <w:u w:val="single"/>
          <w:lang w:val="en-GB"/>
        </w:rPr>
        <w:t xml:space="preserve">return by 2:00pm October 14, </w:t>
      </w:r>
      <w:r w:rsidRPr="00AB7F8A">
        <w:rPr>
          <w:rFonts w:ascii="Arial" w:eastAsiaTheme="minorEastAsia" w:hAnsi="Arial" w:cs="Arial"/>
          <w:b/>
          <w:color w:val="000000" w:themeColor="text1"/>
          <w:u w:val="single"/>
          <w:lang w:val="en-GB"/>
        </w:rPr>
        <w:t>2021,</w:t>
      </w:r>
      <w:r w:rsidRPr="00AB7F8A">
        <w:rPr>
          <w:rFonts w:ascii="Arial" w:eastAsiaTheme="minorEastAsia" w:hAnsi="Arial" w:cs="Arial"/>
          <w:lang w:val="en-GB"/>
        </w:rPr>
        <w:t xml:space="preserve"> to:</w:t>
      </w:r>
    </w:p>
    <w:p w14:paraId="2F199C65" w14:textId="77777777" w:rsidR="00283E6A" w:rsidRPr="00102C0E" w:rsidRDefault="00283E6A" w:rsidP="00283E6A">
      <w:pPr>
        <w:jc w:val="both"/>
        <w:rPr>
          <w:rFonts w:ascii="Arial" w:eastAsia="PMingLiU" w:hAnsi="Arial" w:cs="Arial"/>
          <w:lang w:val="en-GB"/>
        </w:rPr>
      </w:pPr>
    </w:p>
    <w:p w14:paraId="04919700" w14:textId="77777777" w:rsidR="00283E6A" w:rsidRPr="00BD0F1F" w:rsidRDefault="00283E6A" w:rsidP="00283E6A">
      <w:pPr>
        <w:ind w:firstLine="1440"/>
        <w:rPr>
          <w:rFonts w:ascii="Arial" w:eastAsia="PMingLiU" w:hAnsi="Arial" w:cs="Arial"/>
          <w:b/>
          <w:bCs/>
          <w:lang w:val="en-GB"/>
        </w:rPr>
      </w:pPr>
      <w:r w:rsidRPr="00BD0F1F">
        <w:rPr>
          <w:rFonts w:ascii="Arial" w:eastAsia="PMingLiU" w:hAnsi="Arial" w:cs="Arial"/>
          <w:b/>
          <w:bCs/>
          <w:lang w:val="en-GB"/>
        </w:rPr>
        <w:t>Mr. Brent Larmer</w:t>
      </w:r>
    </w:p>
    <w:p w14:paraId="605A9957" w14:textId="77777777" w:rsidR="00283E6A" w:rsidRPr="00BD0F1F" w:rsidRDefault="00283E6A" w:rsidP="00283E6A">
      <w:pPr>
        <w:ind w:firstLine="1440"/>
        <w:rPr>
          <w:rFonts w:ascii="Arial" w:eastAsia="PMingLiU" w:hAnsi="Arial" w:cs="Arial"/>
          <w:b/>
          <w:bCs/>
          <w:lang w:val="en-GB"/>
        </w:rPr>
      </w:pPr>
      <w:r w:rsidRPr="00BD0F1F">
        <w:rPr>
          <w:rFonts w:ascii="Arial" w:eastAsia="PMingLiU" w:hAnsi="Arial" w:cs="Arial"/>
          <w:b/>
          <w:bCs/>
          <w:lang w:val="en-GB"/>
        </w:rPr>
        <w:t>Manager of Legislative Services/Municipal Clerk</w:t>
      </w:r>
    </w:p>
    <w:p w14:paraId="0EB97D3E" w14:textId="77777777" w:rsidR="00283E6A" w:rsidRDefault="00283E6A" w:rsidP="00283E6A">
      <w:pPr>
        <w:ind w:firstLine="1440"/>
        <w:rPr>
          <w:rFonts w:ascii="Arial" w:eastAsia="PMingLiU" w:hAnsi="Arial" w:cs="Arial"/>
          <w:lang w:val="en-GB"/>
        </w:rPr>
      </w:pPr>
      <w:r>
        <w:rPr>
          <w:rFonts w:ascii="Arial" w:eastAsia="PMingLiU" w:hAnsi="Arial" w:cs="Arial"/>
          <w:lang w:val="en-GB"/>
        </w:rPr>
        <w:t>The Corporation of the Town of Cobourg</w:t>
      </w:r>
    </w:p>
    <w:p w14:paraId="7D0676CE" w14:textId="77777777" w:rsidR="00283E6A" w:rsidRDefault="00283E6A" w:rsidP="00283E6A">
      <w:pPr>
        <w:ind w:firstLine="1440"/>
        <w:rPr>
          <w:rFonts w:ascii="Arial" w:eastAsia="PMingLiU" w:hAnsi="Arial" w:cs="Arial"/>
          <w:lang w:val="en-GB"/>
        </w:rPr>
      </w:pPr>
      <w:r>
        <w:rPr>
          <w:rFonts w:ascii="Arial" w:eastAsia="PMingLiU" w:hAnsi="Arial" w:cs="Arial"/>
          <w:lang w:val="en-GB"/>
        </w:rPr>
        <w:t>55 King Street West</w:t>
      </w:r>
    </w:p>
    <w:p w14:paraId="7C08C161" w14:textId="77777777" w:rsidR="00283E6A" w:rsidRDefault="00283E6A" w:rsidP="00283E6A">
      <w:pPr>
        <w:ind w:firstLine="1440"/>
        <w:rPr>
          <w:rFonts w:ascii="Arial" w:eastAsia="PMingLiU" w:hAnsi="Arial" w:cs="Arial"/>
          <w:lang w:val="en-GB"/>
        </w:rPr>
      </w:pPr>
      <w:r>
        <w:rPr>
          <w:rFonts w:ascii="Arial" w:eastAsia="PMingLiU" w:hAnsi="Arial" w:cs="Arial"/>
          <w:lang w:val="en-GB"/>
        </w:rPr>
        <w:t>Cobourg, Ontario K9A 2M2</w:t>
      </w:r>
    </w:p>
    <w:p w14:paraId="76EFB2E0" w14:textId="77777777" w:rsidR="00283E6A" w:rsidRDefault="00283E6A" w:rsidP="00283E6A">
      <w:pPr>
        <w:ind w:firstLine="1440"/>
        <w:rPr>
          <w:rFonts w:ascii="Arial" w:eastAsia="PMingLiU" w:hAnsi="Arial" w:cs="Arial"/>
          <w:lang w:val="en-GB"/>
        </w:rPr>
      </w:pPr>
      <w:r>
        <w:rPr>
          <w:rFonts w:ascii="Arial" w:eastAsia="PMingLiU" w:hAnsi="Arial" w:cs="Arial"/>
          <w:lang w:val="en-GB"/>
        </w:rPr>
        <w:t>Tel: 905-372-4301</w:t>
      </w:r>
    </w:p>
    <w:p w14:paraId="64AE3954" w14:textId="77777777" w:rsidR="00283E6A" w:rsidRPr="00102C0E" w:rsidRDefault="00283E6A" w:rsidP="00283E6A">
      <w:pPr>
        <w:ind w:firstLine="1440"/>
        <w:rPr>
          <w:rFonts w:ascii="Arial" w:eastAsia="PMingLiU" w:hAnsi="Arial" w:cs="Arial"/>
          <w:lang w:val="en-GB"/>
        </w:rPr>
      </w:pPr>
    </w:p>
    <w:p w14:paraId="0ADA3265" w14:textId="3E11F422" w:rsidR="00283E6A" w:rsidRDefault="00283E6A" w:rsidP="00283E6A">
      <w:pPr>
        <w:rPr>
          <w:rFonts w:ascii="Arial" w:hAnsi="Arial" w:cs="Arial"/>
        </w:rPr>
      </w:pPr>
      <w:r w:rsidRPr="00102C0E">
        <w:rPr>
          <w:rFonts w:ascii="Arial" w:eastAsia="PMingLiU" w:hAnsi="Arial" w:cs="Arial"/>
          <w:b/>
          <w:bCs/>
          <w:u w:val="single"/>
          <w:lang w:val="en-GB"/>
        </w:rPr>
        <w:t>NOTE:</w:t>
      </w:r>
      <w:r w:rsidRPr="00102C0E">
        <w:rPr>
          <w:rFonts w:ascii="Arial" w:eastAsia="PMingLiU" w:hAnsi="Arial" w:cs="Arial"/>
          <w:lang w:val="en-GB"/>
        </w:rPr>
        <w:t xml:space="preserve"> The Town of Cobourg does not bind itself to accept the whole or part of any quotation, and in particular if only one quotation is received, the Corporation of the Town of Cobourg reserves the right to reject it.  The Town reserves the right to reject any or all quotations for any reason and to accept any proposal if considered best for the Town’s interest.  </w:t>
      </w:r>
      <w:r w:rsidRPr="003051F2">
        <w:rPr>
          <w:rFonts w:ascii="Arial" w:hAnsi="Arial" w:cs="Arial"/>
        </w:rPr>
        <w:t>Any bid submitted after the designated closing date and time will be returned to the entity submitting the quotation unopened.</w:t>
      </w:r>
    </w:p>
    <w:p w14:paraId="51CF7EAA" w14:textId="203B1015" w:rsidR="008E652F" w:rsidRDefault="008E652F" w:rsidP="00283E6A">
      <w:pPr>
        <w:rPr>
          <w:rFonts w:ascii="Arial" w:hAnsi="Arial" w:cs="Arial"/>
        </w:rPr>
      </w:pPr>
    </w:p>
    <w:p w14:paraId="275A12E4" w14:textId="77777777" w:rsidR="008E652F" w:rsidRDefault="008E652F" w:rsidP="008E652F">
      <w:pPr>
        <w:tabs>
          <w:tab w:val="left" w:pos="-1440"/>
        </w:tabs>
        <w:ind w:left="720" w:hanging="720"/>
        <w:jc w:val="both"/>
        <w:rPr>
          <w:rFonts w:ascii="Arial" w:eastAsia="PMingLiU" w:hAnsi="Arial" w:cs="Arial"/>
          <w:lang w:val="en-GB"/>
        </w:rPr>
      </w:pPr>
      <w:r>
        <w:rPr>
          <w:rFonts w:ascii="Arial" w:eastAsia="PMingLiU" w:hAnsi="Arial" w:cs="Arial"/>
          <w:b/>
          <w:u w:val="single"/>
          <w:lang w:val="en-GB"/>
        </w:rPr>
        <w:t>INCOMPLETE QUOTATIONS:</w:t>
      </w:r>
    </w:p>
    <w:p w14:paraId="459379D6" w14:textId="77777777" w:rsidR="008E652F" w:rsidRDefault="008E652F" w:rsidP="008E652F">
      <w:pPr>
        <w:tabs>
          <w:tab w:val="left" w:pos="-1440"/>
        </w:tabs>
        <w:ind w:left="1440" w:hanging="720"/>
        <w:jc w:val="both"/>
        <w:rPr>
          <w:rFonts w:ascii="Arial" w:eastAsia="PMingLiU" w:hAnsi="Arial" w:cs="Arial"/>
          <w:lang w:val="en-GB"/>
        </w:rPr>
      </w:pPr>
    </w:p>
    <w:p w14:paraId="45B5EBBF" w14:textId="77777777" w:rsidR="008E652F" w:rsidRDefault="008E652F" w:rsidP="008E652F">
      <w:pPr>
        <w:tabs>
          <w:tab w:val="left" w:pos="-1440"/>
        </w:tabs>
        <w:ind w:left="720" w:hanging="720"/>
        <w:jc w:val="both"/>
        <w:rPr>
          <w:rFonts w:ascii="Arial" w:eastAsia="PMingLiU" w:hAnsi="Arial" w:cs="Arial"/>
          <w:lang w:val="en-GB"/>
        </w:rPr>
      </w:pPr>
      <w:r>
        <w:rPr>
          <w:rFonts w:ascii="Arial" w:eastAsia="PMingLiU" w:hAnsi="Arial" w:cs="Arial"/>
          <w:lang w:val="en-GB"/>
        </w:rPr>
        <w:tab/>
        <w:t>Quotations which are incomplete, conditional or obscure, or which contain additions not called for, erasures, alterations or irregularities of any kind, may be rejected by the Town of Cobourg.</w:t>
      </w:r>
    </w:p>
    <w:p w14:paraId="14E4C4AE" w14:textId="77777777" w:rsidR="008E652F" w:rsidRDefault="008E652F" w:rsidP="00283E6A">
      <w:pPr>
        <w:rPr>
          <w:rFonts w:ascii="Arial" w:hAnsi="Arial" w:cs="Arial"/>
        </w:rPr>
      </w:pPr>
    </w:p>
    <w:p w14:paraId="6FCC0F3A" w14:textId="77777777" w:rsidR="00283E6A" w:rsidRPr="003051F2" w:rsidRDefault="00283E6A" w:rsidP="00283E6A">
      <w:pPr>
        <w:rPr>
          <w:rFonts w:ascii="Arial" w:hAnsi="Arial" w:cs="Arial"/>
        </w:rPr>
      </w:pPr>
    </w:p>
    <w:p w14:paraId="0271094D" w14:textId="78F79B3B" w:rsidR="00283E6A" w:rsidRDefault="00283E6A" w:rsidP="00283E6A">
      <w:pPr>
        <w:jc w:val="both"/>
        <w:rPr>
          <w:rFonts w:ascii="Arial" w:eastAsia="PMingLiU" w:hAnsi="Arial" w:cs="Arial"/>
          <w:b/>
          <w:bCs/>
          <w:lang w:val="en-GB"/>
        </w:rPr>
      </w:pPr>
      <w:r w:rsidRPr="003051F2">
        <w:rPr>
          <w:rFonts w:ascii="Arial" w:eastAsia="PMingLiU" w:hAnsi="Arial" w:cs="Arial"/>
          <w:b/>
          <w:bCs/>
          <w:lang w:val="en-GB"/>
        </w:rPr>
        <w:t>The lowest or any quotation not necessarily accepted.</w:t>
      </w:r>
    </w:p>
    <w:p w14:paraId="4E0B3014" w14:textId="1E403CAB" w:rsidR="00283E6A" w:rsidRDefault="00283E6A" w:rsidP="00283E6A">
      <w:pPr>
        <w:jc w:val="both"/>
        <w:rPr>
          <w:rFonts w:ascii="Arial" w:eastAsia="PMingLiU" w:hAnsi="Arial" w:cs="Arial"/>
          <w:b/>
          <w:bCs/>
          <w:lang w:val="en-GB"/>
        </w:rPr>
      </w:pPr>
    </w:p>
    <w:p w14:paraId="216437F3" w14:textId="77777777" w:rsidR="00283E6A" w:rsidRPr="003051F2" w:rsidRDefault="00283E6A" w:rsidP="00283E6A">
      <w:pPr>
        <w:jc w:val="both"/>
        <w:rPr>
          <w:rFonts w:ascii="Arial" w:eastAsia="PMingLiU" w:hAnsi="Arial" w:cs="Arial"/>
          <w:b/>
          <w:bCs/>
          <w:lang w:val="en-GB"/>
        </w:rPr>
      </w:pPr>
    </w:p>
    <w:p w14:paraId="637A4902" w14:textId="77777777" w:rsidR="00283E6A" w:rsidRDefault="00283E6A" w:rsidP="00283E6A">
      <w:pPr>
        <w:jc w:val="both"/>
        <w:rPr>
          <w:rFonts w:ascii="Arial" w:eastAsia="PMingLiU" w:hAnsi="Arial" w:cs="Arial"/>
          <w:lang w:val="en-GB"/>
        </w:rPr>
      </w:pPr>
    </w:p>
    <w:p w14:paraId="40891C67" w14:textId="77777777" w:rsidR="00283E6A" w:rsidRDefault="00283E6A" w:rsidP="00283E6A">
      <w:pPr>
        <w:jc w:val="both"/>
        <w:rPr>
          <w:rFonts w:ascii="Arial" w:eastAsia="PMingLiU" w:hAnsi="Arial" w:cs="Arial"/>
          <w:lang w:val="en-GB"/>
        </w:rPr>
      </w:pPr>
    </w:p>
    <w:p w14:paraId="707D9709" w14:textId="77777777" w:rsidR="00283E6A" w:rsidRDefault="00283E6A" w:rsidP="00283E6A">
      <w:pPr>
        <w:jc w:val="both"/>
        <w:rPr>
          <w:rFonts w:ascii="Arial" w:eastAsia="PMingLiU" w:hAnsi="Arial" w:cs="Arial"/>
          <w:lang w:val="en-GB"/>
        </w:rPr>
      </w:pPr>
    </w:p>
    <w:p w14:paraId="40AB256E" w14:textId="77777777" w:rsidR="00283E6A" w:rsidRDefault="00283E6A" w:rsidP="00283E6A">
      <w:pPr>
        <w:jc w:val="both"/>
        <w:rPr>
          <w:rFonts w:ascii="Arial" w:eastAsia="PMingLiU" w:hAnsi="Arial" w:cs="Arial"/>
          <w:lang w:val="en-GB"/>
        </w:rPr>
      </w:pPr>
    </w:p>
    <w:p w14:paraId="0CB2062C" w14:textId="77777777" w:rsidR="00283E6A" w:rsidRDefault="00283E6A" w:rsidP="00283E6A">
      <w:pPr>
        <w:jc w:val="both"/>
        <w:rPr>
          <w:rFonts w:ascii="Arial" w:eastAsia="PMingLiU" w:hAnsi="Arial" w:cs="Arial"/>
          <w:lang w:val="en-GB"/>
        </w:rPr>
      </w:pPr>
    </w:p>
    <w:p w14:paraId="2ECADD4B" w14:textId="77777777" w:rsidR="00283E6A" w:rsidRDefault="00283E6A" w:rsidP="00283E6A">
      <w:pPr>
        <w:jc w:val="both"/>
        <w:rPr>
          <w:rFonts w:ascii="Arial" w:eastAsia="PMingLiU" w:hAnsi="Arial" w:cs="Arial"/>
          <w:lang w:val="en-GB"/>
        </w:rPr>
      </w:pPr>
    </w:p>
    <w:p w14:paraId="67625F00" w14:textId="77777777" w:rsidR="00283E6A" w:rsidRDefault="00283E6A" w:rsidP="00283E6A">
      <w:pPr>
        <w:jc w:val="both"/>
        <w:rPr>
          <w:rFonts w:ascii="Arial" w:eastAsia="PMingLiU" w:hAnsi="Arial" w:cs="Arial"/>
          <w:lang w:val="en-GB"/>
        </w:rPr>
      </w:pPr>
    </w:p>
    <w:p w14:paraId="0722369D" w14:textId="77777777" w:rsidR="00283E6A" w:rsidRDefault="00283E6A" w:rsidP="00283E6A">
      <w:pPr>
        <w:jc w:val="both"/>
        <w:rPr>
          <w:rFonts w:ascii="Arial" w:eastAsia="PMingLiU" w:hAnsi="Arial" w:cs="Arial"/>
          <w:lang w:val="en-GB"/>
        </w:rPr>
      </w:pPr>
    </w:p>
    <w:p w14:paraId="7E3284AA" w14:textId="77777777" w:rsidR="00283E6A" w:rsidRDefault="00283E6A" w:rsidP="00283E6A">
      <w:pPr>
        <w:jc w:val="both"/>
        <w:rPr>
          <w:rFonts w:ascii="Arial" w:eastAsia="PMingLiU" w:hAnsi="Arial" w:cs="Arial"/>
          <w:lang w:val="en-GB"/>
        </w:rPr>
      </w:pPr>
    </w:p>
    <w:p w14:paraId="086DC881" w14:textId="77777777" w:rsidR="00283E6A" w:rsidRDefault="00283E6A" w:rsidP="00283E6A">
      <w:pPr>
        <w:jc w:val="both"/>
        <w:rPr>
          <w:rFonts w:ascii="Arial" w:eastAsia="PMingLiU" w:hAnsi="Arial" w:cs="Arial"/>
          <w:lang w:val="en-GB"/>
        </w:rPr>
      </w:pPr>
    </w:p>
    <w:p w14:paraId="1981CE62" w14:textId="77777777" w:rsidR="00283E6A" w:rsidRDefault="00283E6A" w:rsidP="00283E6A">
      <w:pPr>
        <w:jc w:val="both"/>
        <w:rPr>
          <w:rFonts w:ascii="Arial" w:eastAsia="PMingLiU" w:hAnsi="Arial" w:cs="Arial"/>
          <w:lang w:val="en-GB"/>
        </w:rPr>
      </w:pPr>
    </w:p>
    <w:p w14:paraId="15FCE02D" w14:textId="77777777" w:rsidR="00283E6A" w:rsidRDefault="00283E6A" w:rsidP="00283E6A">
      <w:pPr>
        <w:jc w:val="both"/>
        <w:rPr>
          <w:rFonts w:ascii="Arial" w:eastAsia="PMingLiU" w:hAnsi="Arial" w:cs="Arial"/>
          <w:lang w:val="en-GB"/>
        </w:rPr>
      </w:pPr>
    </w:p>
    <w:p w14:paraId="6C807432" w14:textId="77777777" w:rsidR="00283E6A" w:rsidRDefault="00283E6A" w:rsidP="00283E6A">
      <w:pPr>
        <w:jc w:val="both"/>
        <w:rPr>
          <w:rFonts w:ascii="Arial" w:eastAsia="PMingLiU" w:hAnsi="Arial" w:cs="Arial"/>
          <w:lang w:val="en-GB"/>
        </w:rPr>
      </w:pPr>
    </w:p>
    <w:p w14:paraId="0DC2CD47" w14:textId="77777777" w:rsidR="00283E6A" w:rsidRDefault="00283E6A" w:rsidP="00283E6A">
      <w:pPr>
        <w:jc w:val="both"/>
        <w:rPr>
          <w:rFonts w:ascii="Arial" w:eastAsia="PMingLiU" w:hAnsi="Arial" w:cs="Arial"/>
          <w:lang w:val="en-GB"/>
        </w:rPr>
      </w:pPr>
    </w:p>
    <w:p w14:paraId="1CC3383A" w14:textId="27443CCF" w:rsidR="00283E6A" w:rsidRPr="00283E6A" w:rsidRDefault="00283E6A" w:rsidP="00283E6A">
      <w:pPr>
        <w:jc w:val="both"/>
        <w:rPr>
          <w:rFonts w:ascii="Arial" w:eastAsia="PMingLiU" w:hAnsi="Arial" w:cs="Arial"/>
          <w:lang w:val="en-GB"/>
        </w:rPr>
      </w:pPr>
      <w:r w:rsidRPr="00283E6A">
        <w:rPr>
          <w:rFonts w:ascii="Arial" w:eastAsia="PMingLiU" w:hAnsi="Arial" w:cs="Arial"/>
          <w:lang w:val="en-GB"/>
        </w:rPr>
        <w:lastRenderedPageBreak/>
        <w:t>The Town of Cobourg may be in need of some extra snow removal equipment for the winter seasons of 20</w:t>
      </w:r>
      <w:r>
        <w:rPr>
          <w:rFonts w:ascii="Arial" w:eastAsia="PMingLiU" w:hAnsi="Arial" w:cs="Arial"/>
          <w:lang w:val="en-GB"/>
        </w:rPr>
        <w:t>21</w:t>
      </w:r>
      <w:r w:rsidRPr="00283E6A">
        <w:rPr>
          <w:rFonts w:ascii="Arial" w:eastAsia="PMingLiU" w:hAnsi="Arial" w:cs="Arial"/>
          <w:lang w:val="en-GB"/>
        </w:rPr>
        <w:t>-20</w:t>
      </w:r>
      <w:r>
        <w:rPr>
          <w:rFonts w:ascii="Arial" w:eastAsia="PMingLiU" w:hAnsi="Arial" w:cs="Arial"/>
          <w:lang w:val="en-GB"/>
        </w:rPr>
        <w:t>2</w:t>
      </w:r>
      <w:r w:rsidRPr="00283E6A">
        <w:rPr>
          <w:rFonts w:ascii="Arial" w:eastAsia="PMingLiU" w:hAnsi="Arial" w:cs="Arial"/>
          <w:lang w:val="en-GB"/>
        </w:rPr>
        <w:t>2, 20</w:t>
      </w:r>
      <w:r>
        <w:rPr>
          <w:rFonts w:ascii="Arial" w:eastAsia="PMingLiU" w:hAnsi="Arial" w:cs="Arial"/>
          <w:lang w:val="en-GB"/>
        </w:rPr>
        <w:t>2</w:t>
      </w:r>
      <w:r w:rsidRPr="00283E6A">
        <w:rPr>
          <w:rFonts w:ascii="Arial" w:eastAsia="PMingLiU" w:hAnsi="Arial" w:cs="Arial"/>
          <w:lang w:val="en-GB"/>
        </w:rPr>
        <w:t>2-20</w:t>
      </w:r>
      <w:r>
        <w:rPr>
          <w:rFonts w:ascii="Arial" w:eastAsia="PMingLiU" w:hAnsi="Arial" w:cs="Arial"/>
          <w:lang w:val="en-GB"/>
        </w:rPr>
        <w:t>2</w:t>
      </w:r>
      <w:r w:rsidRPr="00283E6A">
        <w:rPr>
          <w:rFonts w:ascii="Arial" w:eastAsia="PMingLiU" w:hAnsi="Arial" w:cs="Arial"/>
          <w:lang w:val="en-GB"/>
        </w:rPr>
        <w:t>3 and 20</w:t>
      </w:r>
      <w:r>
        <w:rPr>
          <w:rFonts w:ascii="Arial" w:eastAsia="PMingLiU" w:hAnsi="Arial" w:cs="Arial"/>
          <w:lang w:val="en-GB"/>
        </w:rPr>
        <w:t>2</w:t>
      </w:r>
      <w:r w:rsidRPr="00283E6A">
        <w:rPr>
          <w:rFonts w:ascii="Arial" w:eastAsia="PMingLiU" w:hAnsi="Arial" w:cs="Arial"/>
          <w:lang w:val="en-GB"/>
        </w:rPr>
        <w:t>3-20</w:t>
      </w:r>
      <w:r>
        <w:rPr>
          <w:rFonts w:ascii="Arial" w:eastAsia="PMingLiU" w:hAnsi="Arial" w:cs="Arial"/>
          <w:lang w:val="en-GB"/>
        </w:rPr>
        <w:t>2</w:t>
      </w:r>
      <w:r w:rsidRPr="00283E6A">
        <w:rPr>
          <w:rFonts w:ascii="Arial" w:eastAsia="PMingLiU" w:hAnsi="Arial" w:cs="Arial"/>
          <w:lang w:val="en-GB"/>
        </w:rPr>
        <w:t>4.</w:t>
      </w:r>
    </w:p>
    <w:p w14:paraId="0850BF79" w14:textId="77777777" w:rsidR="00283E6A" w:rsidRPr="00283E6A" w:rsidRDefault="00283E6A" w:rsidP="00283E6A">
      <w:pPr>
        <w:jc w:val="both"/>
        <w:rPr>
          <w:rFonts w:ascii="Arial" w:eastAsia="PMingLiU" w:hAnsi="Arial" w:cs="Arial"/>
          <w:lang w:val="en-GB"/>
        </w:rPr>
      </w:pPr>
    </w:p>
    <w:p w14:paraId="1CCE337D" w14:textId="77777777" w:rsidR="00283E6A" w:rsidRPr="00283E6A" w:rsidRDefault="00283E6A" w:rsidP="00283E6A">
      <w:pPr>
        <w:jc w:val="both"/>
        <w:rPr>
          <w:rFonts w:ascii="Arial" w:eastAsia="PMingLiU" w:hAnsi="Arial" w:cs="Arial"/>
          <w:lang w:val="en-GB"/>
        </w:rPr>
      </w:pPr>
      <w:r w:rsidRPr="00283E6A">
        <w:rPr>
          <w:rFonts w:ascii="Arial" w:eastAsia="PMingLiU" w:hAnsi="Arial" w:cs="Arial"/>
          <w:lang w:val="en-GB"/>
        </w:rPr>
        <w:t>If you have any equipment available and would be interested in renting such equipment to the Municipality, please provide us with the following information:</w:t>
      </w:r>
    </w:p>
    <w:p w14:paraId="2D9A1488" w14:textId="77777777" w:rsidR="00283E6A" w:rsidRPr="00283E6A" w:rsidRDefault="00283E6A" w:rsidP="00283E6A">
      <w:pPr>
        <w:jc w:val="both"/>
        <w:rPr>
          <w:rFonts w:ascii="Arial" w:eastAsia="PMingLiU" w:hAnsi="Arial" w:cs="Arial"/>
          <w:lang w:val="en-GB"/>
        </w:rPr>
      </w:pPr>
    </w:p>
    <w:p w14:paraId="0B12823F" w14:textId="77777777" w:rsidR="00283E6A" w:rsidRPr="00283E6A" w:rsidRDefault="00283E6A" w:rsidP="00283E6A">
      <w:pPr>
        <w:tabs>
          <w:tab w:val="left" w:pos="-1440"/>
        </w:tabs>
        <w:ind w:left="720" w:hanging="720"/>
        <w:jc w:val="both"/>
        <w:rPr>
          <w:rFonts w:ascii="Arial" w:eastAsia="PMingLiU" w:hAnsi="Arial" w:cs="Arial"/>
          <w:lang w:val="en-GB"/>
        </w:rPr>
      </w:pPr>
      <w:r w:rsidRPr="00283E6A">
        <w:rPr>
          <w:rFonts w:ascii="Arial" w:eastAsia="PMingLiU" w:hAnsi="Arial" w:cs="Arial"/>
          <w:lang w:val="en-GB"/>
        </w:rPr>
        <w:t>1.</w:t>
      </w:r>
      <w:r w:rsidRPr="00283E6A">
        <w:rPr>
          <w:rFonts w:ascii="Arial" w:eastAsia="PMingLiU" w:hAnsi="Arial" w:cs="Arial"/>
          <w:lang w:val="en-GB"/>
        </w:rPr>
        <w:tab/>
      </w:r>
      <w:r w:rsidRPr="00FF6EE5">
        <w:rPr>
          <w:rFonts w:ascii="Arial" w:eastAsia="PMingLiU" w:hAnsi="Arial" w:cs="Arial"/>
          <w:b/>
          <w:bCs/>
          <w:u w:val="single"/>
          <w:lang w:val="en-GB"/>
        </w:rPr>
        <w:t>List of equipment (complete attached forms) indicating:</w:t>
      </w:r>
    </w:p>
    <w:p w14:paraId="601B6062" w14:textId="77777777" w:rsidR="00283E6A" w:rsidRPr="00283E6A" w:rsidRDefault="00283E6A" w:rsidP="00283E6A">
      <w:pPr>
        <w:jc w:val="both"/>
        <w:rPr>
          <w:rFonts w:ascii="Arial" w:eastAsia="PMingLiU" w:hAnsi="Arial" w:cs="Arial"/>
          <w:lang w:val="en-GB"/>
        </w:rPr>
      </w:pPr>
    </w:p>
    <w:p w14:paraId="154D83F8" w14:textId="77777777" w:rsidR="00283E6A" w:rsidRPr="00283E6A" w:rsidRDefault="00283E6A" w:rsidP="00283E6A">
      <w:pPr>
        <w:tabs>
          <w:tab w:val="left" w:pos="-1440"/>
        </w:tabs>
        <w:ind w:left="1440" w:hanging="720"/>
        <w:jc w:val="both"/>
        <w:rPr>
          <w:rFonts w:ascii="Arial" w:eastAsia="PMingLiU" w:hAnsi="Arial" w:cs="Arial"/>
          <w:lang w:val="en-GB"/>
        </w:rPr>
      </w:pPr>
      <w:r w:rsidRPr="00283E6A">
        <w:rPr>
          <w:rFonts w:ascii="Arial" w:eastAsia="PMingLiU" w:hAnsi="Arial" w:cs="Arial"/>
          <w:lang w:val="en-GB"/>
        </w:rPr>
        <w:t>a)</w:t>
      </w:r>
      <w:r w:rsidRPr="00283E6A">
        <w:rPr>
          <w:rFonts w:ascii="Arial" w:eastAsia="PMingLiU" w:hAnsi="Arial" w:cs="Arial"/>
          <w:lang w:val="en-GB"/>
        </w:rPr>
        <w:tab/>
        <w:t>Capacity in cubic yards for truck(s) and loader(s)</w:t>
      </w:r>
    </w:p>
    <w:p w14:paraId="59CC77F1" w14:textId="77777777" w:rsidR="00283E6A" w:rsidRPr="00283E6A" w:rsidRDefault="00283E6A" w:rsidP="00283E6A">
      <w:pPr>
        <w:tabs>
          <w:tab w:val="left" w:pos="-1440"/>
        </w:tabs>
        <w:ind w:left="1440" w:hanging="720"/>
        <w:jc w:val="both"/>
        <w:rPr>
          <w:rFonts w:ascii="Arial" w:eastAsia="PMingLiU" w:hAnsi="Arial" w:cs="Arial"/>
          <w:lang w:val="en-GB"/>
        </w:rPr>
      </w:pPr>
      <w:r w:rsidRPr="00283E6A">
        <w:rPr>
          <w:rFonts w:ascii="Arial" w:eastAsia="PMingLiU" w:hAnsi="Arial" w:cs="Arial"/>
          <w:lang w:val="en-GB"/>
        </w:rPr>
        <w:t>b)</w:t>
      </w:r>
      <w:r w:rsidRPr="00283E6A">
        <w:rPr>
          <w:rFonts w:ascii="Arial" w:eastAsia="PMingLiU" w:hAnsi="Arial" w:cs="Arial"/>
          <w:lang w:val="en-GB"/>
        </w:rPr>
        <w:tab/>
        <w:t>Horsepower, where applicable</w:t>
      </w:r>
    </w:p>
    <w:p w14:paraId="142230E5" w14:textId="77777777" w:rsidR="00283E6A" w:rsidRPr="00283E6A" w:rsidRDefault="00283E6A" w:rsidP="00283E6A">
      <w:pPr>
        <w:tabs>
          <w:tab w:val="left" w:pos="-1440"/>
        </w:tabs>
        <w:ind w:left="1440" w:hanging="720"/>
        <w:jc w:val="both"/>
        <w:rPr>
          <w:rFonts w:ascii="Arial" w:eastAsia="PMingLiU" w:hAnsi="Arial" w:cs="Arial"/>
          <w:lang w:val="en-GB"/>
        </w:rPr>
      </w:pPr>
      <w:r w:rsidRPr="00283E6A">
        <w:rPr>
          <w:rFonts w:ascii="Arial" w:eastAsia="PMingLiU" w:hAnsi="Arial" w:cs="Arial"/>
          <w:lang w:val="en-GB"/>
        </w:rPr>
        <w:t>c)</w:t>
      </w:r>
      <w:r w:rsidRPr="00283E6A">
        <w:rPr>
          <w:rFonts w:ascii="Arial" w:eastAsia="PMingLiU" w:hAnsi="Arial" w:cs="Arial"/>
          <w:lang w:val="en-GB"/>
        </w:rPr>
        <w:tab/>
        <w:t>Gross vehicular weight, where applicable</w:t>
      </w:r>
    </w:p>
    <w:p w14:paraId="7EBA7A95" w14:textId="77777777" w:rsidR="00283E6A" w:rsidRPr="00283E6A" w:rsidRDefault="00283E6A" w:rsidP="00283E6A">
      <w:pPr>
        <w:tabs>
          <w:tab w:val="left" w:pos="-1440"/>
        </w:tabs>
        <w:ind w:left="1440" w:hanging="720"/>
        <w:jc w:val="both"/>
        <w:rPr>
          <w:rFonts w:ascii="Arial" w:eastAsia="PMingLiU" w:hAnsi="Arial" w:cs="Arial"/>
          <w:lang w:val="en-GB"/>
        </w:rPr>
      </w:pPr>
      <w:r w:rsidRPr="00283E6A">
        <w:rPr>
          <w:rFonts w:ascii="Arial" w:eastAsia="PMingLiU" w:hAnsi="Arial" w:cs="Arial"/>
          <w:lang w:val="en-GB"/>
        </w:rPr>
        <w:t>d)</w:t>
      </w:r>
      <w:r w:rsidRPr="00283E6A">
        <w:rPr>
          <w:rFonts w:ascii="Arial" w:eastAsia="PMingLiU" w:hAnsi="Arial" w:cs="Arial"/>
          <w:lang w:val="en-GB"/>
        </w:rPr>
        <w:tab/>
        <w:t xml:space="preserve">Name, address and telephone number of </w:t>
      </w:r>
      <w:proofErr w:type="gramStart"/>
      <w:r w:rsidRPr="00283E6A">
        <w:rPr>
          <w:rFonts w:ascii="Arial" w:eastAsia="PMingLiU" w:hAnsi="Arial" w:cs="Arial"/>
          <w:lang w:val="en-GB"/>
        </w:rPr>
        <w:t>person</w:t>
      </w:r>
      <w:proofErr w:type="gramEnd"/>
      <w:r w:rsidRPr="00283E6A">
        <w:rPr>
          <w:rFonts w:ascii="Arial" w:eastAsia="PMingLiU" w:hAnsi="Arial" w:cs="Arial"/>
          <w:lang w:val="en-GB"/>
        </w:rPr>
        <w:t xml:space="preserve"> to be contacted</w:t>
      </w:r>
    </w:p>
    <w:p w14:paraId="52FDAB93" w14:textId="77777777" w:rsidR="00283E6A" w:rsidRPr="00283E6A" w:rsidRDefault="00283E6A" w:rsidP="00283E6A">
      <w:pPr>
        <w:tabs>
          <w:tab w:val="left" w:pos="-1440"/>
        </w:tabs>
        <w:ind w:left="1440" w:hanging="720"/>
        <w:jc w:val="both"/>
        <w:rPr>
          <w:rFonts w:ascii="Arial" w:eastAsia="PMingLiU" w:hAnsi="Arial" w:cs="Arial"/>
          <w:lang w:val="en-GB"/>
        </w:rPr>
      </w:pPr>
      <w:r w:rsidRPr="00283E6A">
        <w:rPr>
          <w:rFonts w:ascii="Arial" w:eastAsia="PMingLiU" w:hAnsi="Arial" w:cs="Arial"/>
          <w:lang w:val="en-GB"/>
        </w:rPr>
        <w:t>e)</w:t>
      </w:r>
      <w:r w:rsidRPr="00283E6A">
        <w:rPr>
          <w:rFonts w:ascii="Arial" w:eastAsia="PMingLiU" w:hAnsi="Arial" w:cs="Arial"/>
          <w:lang w:val="en-GB"/>
        </w:rPr>
        <w:tab/>
        <w:t xml:space="preserve">Completed attached form </w:t>
      </w:r>
      <w:proofErr w:type="spellStart"/>
      <w:proofErr w:type="gramStart"/>
      <w:r w:rsidRPr="00283E6A">
        <w:rPr>
          <w:rFonts w:ascii="Arial" w:eastAsia="PMingLiU" w:hAnsi="Arial" w:cs="Arial"/>
          <w:lang w:val="en-GB"/>
        </w:rPr>
        <w:t>re:Workplace</w:t>
      </w:r>
      <w:proofErr w:type="spellEnd"/>
      <w:proofErr w:type="gramEnd"/>
      <w:r w:rsidRPr="00283E6A">
        <w:rPr>
          <w:rFonts w:ascii="Arial" w:eastAsia="PMingLiU" w:hAnsi="Arial" w:cs="Arial"/>
          <w:lang w:val="en-GB"/>
        </w:rPr>
        <w:t xml:space="preserve"> Safety and Insurance Board and Liability Insurance</w:t>
      </w:r>
    </w:p>
    <w:p w14:paraId="68AC1392" w14:textId="70A95FE6" w:rsidR="00283E6A" w:rsidRPr="008620C6" w:rsidRDefault="00283E6A" w:rsidP="00283E6A">
      <w:pPr>
        <w:tabs>
          <w:tab w:val="left" w:pos="-1440"/>
        </w:tabs>
        <w:ind w:left="1440" w:hanging="720"/>
        <w:jc w:val="both"/>
        <w:rPr>
          <w:rFonts w:ascii="Arial" w:eastAsia="PMingLiU" w:hAnsi="Arial" w:cs="Arial"/>
          <w:b/>
          <w:bCs/>
          <w:lang w:val="en-GB"/>
        </w:rPr>
      </w:pPr>
      <w:r w:rsidRPr="00283E6A">
        <w:rPr>
          <w:rFonts w:ascii="Arial" w:eastAsia="PMingLiU" w:hAnsi="Arial" w:cs="Arial"/>
          <w:lang w:val="en-GB"/>
        </w:rPr>
        <w:t>f)</w:t>
      </w:r>
      <w:r w:rsidRPr="00283E6A">
        <w:rPr>
          <w:rFonts w:ascii="Arial" w:eastAsia="PMingLiU" w:hAnsi="Arial" w:cs="Arial"/>
          <w:lang w:val="en-GB"/>
        </w:rPr>
        <w:tab/>
        <w:t>Hourly rate including operator for each piece of equipment</w:t>
      </w:r>
      <w:r w:rsidR="008620C6">
        <w:rPr>
          <w:rFonts w:ascii="Arial" w:eastAsia="PMingLiU" w:hAnsi="Arial" w:cs="Arial"/>
          <w:lang w:val="en-GB"/>
        </w:rPr>
        <w:t xml:space="preserve">.  </w:t>
      </w:r>
      <w:r w:rsidR="008620C6" w:rsidRPr="008620C6">
        <w:rPr>
          <w:rFonts w:ascii="Arial" w:eastAsia="PMingLiU" w:hAnsi="Arial" w:cs="Arial"/>
          <w:b/>
          <w:bCs/>
          <w:lang w:val="en-GB"/>
        </w:rPr>
        <w:t>Do not include HST</w:t>
      </w:r>
    </w:p>
    <w:p w14:paraId="2C77BAD5" w14:textId="77777777" w:rsidR="00283E6A" w:rsidRPr="00283E6A" w:rsidRDefault="00283E6A" w:rsidP="00283E6A">
      <w:pPr>
        <w:jc w:val="both"/>
        <w:rPr>
          <w:rFonts w:ascii="Arial" w:eastAsia="PMingLiU" w:hAnsi="Arial" w:cs="Arial"/>
          <w:lang w:val="en-GB"/>
        </w:rPr>
      </w:pPr>
    </w:p>
    <w:p w14:paraId="08473B59" w14:textId="77777777" w:rsidR="00283E6A" w:rsidRPr="00FF6EE5" w:rsidRDefault="00283E6A" w:rsidP="00283E6A">
      <w:pPr>
        <w:jc w:val="both"/>
        <w:rPr>
          <w:rFonts w:ascii="Arial" w:eastAsia="PMingLiU" w:hAnsi="Arial" w:cs="Arial"/>
          <w:b/>
          <w:bCs/>
          <w:u w:val="single"/>
          <w:lang w:val="en-GB"/>
        </w:rPr>
      </w:pPr>
      <w:r w:rsidRPr="00283E6A">
        <w:rPr>
          <w:rFonts w:ascii="Arial" w:eastAsia="PMingLiU" w:hAnsi="Arial" w:cs="Arial"/>
          <w:lang w:val="en-GB"/>
        </w:rPr>
        <w:t>2.</w:t>
      </w:r>
      <w:r w:rsidRPr="00283E6A">
        <w:rPr>
          <w:rFonts w:ascii="Arial" w:eastAsia="PMingLiU" w:hAnsi="Arial" w:cs="Arial"/>
          <w:lang w:val="en-GB"/>
        </w:rPr>
        <w:tab/>
      </w:r>
      <w:r w:rsidRPr="00FF6EE5">
        <w:rPr>
          <w:rFonts w:ascii="Arial" w:eastAsia="PMingLiU" w:hAnsi="Arial" w:cs="Arial"/>
          <w:b/>
          <w:bCs/>
          <w:u w:val="single"/>
          <w:lang w:val="en-GB"/>
        </w:rPr>
        <w:t>The pieces of equipment desired:</w:t>
      </w:r>
    </w:p>
    <w:p w14:paraId="2FBC8120" w14:textId="77777777" w:rsidR="00283E6A" w:rsidRPr="00FF6EE5" w:rsidRDefault="00283E6A" w:rsidP="00283E6A">
      <w:pPr>
        <w:jc w:val="both"/>
        <w:rPr>
          <w:rFonts w:ascii="Arial" w:eastAsia="PMingLiU" w:hAnsi="Arial" w:cs="Arial"/>
          <w:b/>
          <w:bCs/>
          <w:u w:val="single"/>
          <w:lang w:val="en-GB"/>
        </w:rPr>
      </w:pPr>
    </w:p>
    <w:p w14:paraId="6DB28083" w14:textId="77777777" w:rsidR="00283E6A" w:rsidRPr="00283E6A" w:rsidRDefault="00283E6A" w:rsidP="00283E6A">
      <w:pPr>
        <w:tabs>
          <w:tab w:val="left" w:pos="-1440"/>
        </w:tabs>
        <w:ind w:left="1440" w:hanging="720"/>
        <w:jc w:val="both"/>
        <w:rPr>
          <w:rFonts w:ascii="Arial" w:eastAsia="PMingLiU" w:hAnsi="Arial" w:cs="Arial"/>
          <w:lang w:val="en-GB"/>
        </w:rPr>
      </w:pPr>
      <w:r w:rsidRPr="00283E6A">
        <w:rPr>
          <w:rFonts w:ascii="Arial" w:eastAsia="PMingLiU" w:hAnsi="Arial" w:cs="Arial"/>
          <w:lang w:val="en-GB"/>
        </w:rPr>
        <w:t>a)</w:t>
      </w:r>
      <w:r w:rsidRPr="00283E6A">
        <w:rPr>
          <w:rFonts w:ascii="Arial" w:eastAsia="PMingLiU" w:hAnsi="Arial" w:cs="Arial"/>
          <w:lang w:val="en-GB"/>
        </w:rPr>
        <w:tab/>
        <w:t xml:space="preserve">Graders and </w:t>
      </w:r>
      <w:proofErr w:type="spellStart"/>
      <w:r w:rsidRPr="00283E6A">
        <w:rPr>
          <w:rFonts w:ascii="Arial" w:eastAsia="PMingLiU" w:hAnsi="Arial" w:cs="Arial"/>
          <w:lang w:val="en-GB"/>
        </w:rPr>
        <w:t>plows</w:t>
      </w:r>
      <w:proofErr w:type="spellEnd"/>
      <w:r w:rsidRPr="00283E6A">
        <w:rPr>
          <w:rFonts w:ascii="Arial" w:eastAsia="PMingLiU" w:hAnsi="Arial" w:cs="Arial"/>
          <w:lang w:val="en-GB"/>
        </w:rPr>
        <w:t xml:space="preserve"> on trucks (complete with flashing blue light as per Highway Traffic Act)</w:t>
      </w:r>
    </w:p>
    <w:p w14:paraId="73F92443" w14:textId="77777777" w:rsidR="00283E6A" w:rsidRPr="00283E6A" w:rsidRDefault="00283E6A" w:rsidP="00283E6A">
      <w:pPr>
        <w:ind w:firstLine="720"/>
        <w:jc w:val="both"/>
        <w:rPr>
          <w:rFonts w:ascii="Arial" w:eastAsia="PMingLiU" w:hAnsi="Arial" w:cs="Arial"/>
          <w:lang w:val="en-GB"/>
        </w:rPr>
      </w:pPr>
      <w:r w:rsidRPr="00283E6A">
        <w:rPr>
          <w:rFonts w:ascii="Arial" w:eastAsia="PMingLiU" w:hAnsi="Arial" w:cs="Arial"/>
          <w:lang w:val="en-GB"/>
        </w:rPr>
        <w:t>b)</w:t>
      </w:r>
      <w:r w:rsidRPr="00283E6A">
        <w:rPr>
          <w:rFonts w:ascii="Arial" w:eastAsia="PMingLiU" w:hAnsi="Arial" w:cs="Arial"/>
          <w:lang w:val="en-GB"/>
        </w:rPr>
        <w:tab/>
        <w:t>Loaders</w:t>
      </w:r>
    </w:p>
    <w:p w14:paraId="37F11627" w14:textId="77777777" w:rsidR="00283E6A" w:rsidRPr="00283E6A" w:rsidRDefault="00283E6A" w:rsidP="00283E6A">
      <w:pPr>
        <w:ind w:firstLine="720"/>
        <w:jc w:val="both"/>
        <w:rPr>
          <w:rFonts w:ascii="Arial" w:eastAsia="PMingLiU" w:hAnsi="Arial" w:cs="Arial"/>
          <w:lang w:val="en-GB"/>
        </w:rPr>
      </w:pPr>
      <w:r w:rsidRPr="00283E6A">
        <w:rPr>
          <w:rFonts w:ascii="Arial" w:eastAsia="PMingLiU" w:hAnsi="Arial" w:cs="Arial"/>
          <w:lang w:val="en-GB"/>
        </w:rPr>
        <w:t>c)</w:t>
      </w:r>
      <w:r w:rsidRPr="00283E6A">
        <w:rPr>
          <w:rFonts w:ascii="Arial" w:eastAsia="PMingLiU" w:hAnsi="Arial" w:cs="Arial"/>
          <w:lang w:val="en-GB"/>
        </w:rPr>
        <w:tab/>
        <w:t>Trucks - single, tandem, and Tri axles.</w:t>
      </w:r>
    </w:p>
    <w:p w14:paraId="6ADD87F3" w14:textId="7C7F9060" w:rsidR="00283E6A" w:rsidRDefault="00283E6A" w:rsidP="00283E6A">
      <w:pPr>
        <w:tabs>
          <w:tab w:val="left" w:pos="-1440"/>
        </w:tabs>
        <w:ind w:left="1440" w:hanging="720"/>
        <w:jc w:val="both"/>
      </w:pPr>
      <w:r w:rsidRPr="00283E6A">
        <w:rPr>
          <w:rFonts w:ascii="Arial" w:eastAsia="PMingLiU" w:hAnsi="Arial" w:cs="Arial"/>
          <w:lang w:val="en-GB"/>
        </w:rPr>
        <w:t>d)</w:t>
      </w:r>
      <w:r w:rsidRPr="00283E6A">
        <w:rPr>
          <w:rFonts w:ascii="Arial" w:eastAsia="PMingLiU" w:hAnsi="Arial" w:cs="Arial"/>
          <w:lang w:val="en-GB"/>
        </w:rPr>
        <w:tab/>
        <w:t>Option - Heavy duty snow blower for truck loading</w:t>
      </w:r>
    </w:p>
    <w:p w14:paraId="7F6E812B" w14:textId="4D5E4D19" w:rsidR="00283E6A" w:rsidRDefault="00283E6A"/>
    <w:p w14:paraId="35C0A94D" w14:textId="3B2BB40F" w:rsidR="00283E6A" w:rsidRDefault="00283E6A"/>
    <w:p w14:paraId="4317387C" w14:textId="77777777" w:rsidR="00283E6A" w:rsidRPr="00102C0E" w:rsidRDefault="00283E6A" w:rsidP="00283E6A">
      <w:pPr>
        <w:jc w:val="both"/>
        <w:rPr>
          <w:rFonts w:ascii="Arial" w:eastAsia="PMingLiU" w:hAnsi="Arial" w:cs="Arial"/>
          <w:b/>
          <w:bCs/>
          <w:lang w:val="en-GB"/>
        </w:rPr>
      </w:pPr>
      <w:r w:rsidRPr="00102C0E">
        <w:rPr>
          <w:rFonts w:ascii="Arial" w:eastAsia="PMingLiU" w:hAnsi="Arial" w:cs="Arial"/>
          <w:b/>
          <w:bCs/>
          <w:lang w:val="en-GB"/>
        </w:rPr>
        <w:t>GOVERNMENTAL REQUIREMENTS:</w:t>
      </w:r>
    </w:p>
    <w:p w14:paraId="6CDEB9C5" w14:textId="77777777" w:rsidR="00283E6A" w:rsidRPr="00102C0E" w:rsidRDefault="00283E6A" w:rsidP="00283E6A">
      <w:pPr>
        <w:jc w:val="both"/>
        <w:rPr>
          <w:rFonts w:ascii="Arial" w:eastAsia="PMingLiU" w:hAnsi="Arial" w:cs="Arial"/>
          <w:lang w:val="en-GB"/>
        </w:rPr>
      </w:pPr>
    </w:p>
    <w:p w14:paraId="3789BAC5" w14:textId="77777777" w:rsidR="00283E6A" w:rsidRPr="00102C0E" w:rsidRDefault="00283E6A" w:rsidP="00283E6A">
      <w:pPr>
        <w:ind w:left="720"/>
        <w:jc w:val="both"/>
        <w:rPr>
          <w:rFonts w:ascii="Arial" w:eastAsia="PMingLiU" w:hAnsi="Arial" w:cs="Arial"/>
          <w:lang w:val="en-GB"/>
        </w:rPr>
      </w:pPr>
      <w:r w:rsidRPr="00102C0E">
        <w:rPr>
          <w:rFonts w:ascii="Arial" w:eastAsia="PMingLiU" w:hAnsi="Arial" w:cs="Arial"/>
          <w:lang w:val="en-GB"/>
        </w:rPr>
        <w:t>The contractor shall obey all Federal, Provincial and Municipal Laws, Acts, Ordinances, Regulations, Order-in-Council and By-laws which could in any way pertain to the work outlined in the quotation or to the employees of the contractor.</w:t>
      </w:r>
    </w:p>
    <w:p w14:paraId="39CEE950" w14:textId="77777777" w:rsidR="00283E6A" w:rsidRPr="00102C0E" w:rsidRDefault="00283E6A" w:rsidP="00283E6A">
      <w:pPr>
        <w:ind w:firstLine="2880"/>
        <w:jc w:val="both"/>
        <w:rPr>
          <w:rFonts w:ascii="Arial" w:eastAsia="PMingLiU" w:hAnsi="Arial" w:cs="Arial"/>
          <w:b/>
          <w:bCs/>
          <w:lang w:val="en-GB"/>
        </w:rPr>
      </w:pPr>
    </w:p>
    <w:p w14:paraId="51D9826B" w14:textId="77777777" w:rsidR="00283E6A" w:rsidRPr="00102C0E" w:rsidRDefault="00283E6A" w:rsidP="00283E6A">
      <w:pPr>
        <w:jc w:val="both"/>
        <w:rPr>
          <w:rFonts w:ascii="Arial" w:eastAsia="PMingLiU" w:hAnsi="Arial" w:cs="Arial"/>
          <w:lang w:val="en-GB"/>
        </w:rPr>
      </w:pPr>
      <w:r w:rsidRPr="00102C0E">
        <w:rPr>
          <w:rFonts w:ascii="Arial" w:eastAsia="PMingLiU" w:hAnsi="Arial" w:cs="Arial"/>
          <w:b/>
          <w:bCs/>
          <w:u w:val="single"/>
          <w:lang w:val="en-GB"/>
        </w:rPr>
        <w:t>OCCUPATIONAL HEALTH AND SAFETY ACT OF ONTARIO</w:t>
      </w:r>
    </w:p>
    <w:p w14:paraId="206D3357" w14:textId="77777777" w:rsidR="00283E6A" w:rsidRPr="00102C0E" w:rsidRDefault="00283E6A" w:rsidP="00283E6A">
      <w:pPr>
        <w:jc w:val="both"/>
        <w:rPr>
          <w:rFonts w:ascii="Arial" w:eastAsia="PMingLiU" w:hAnsi="Arial" w:cs="Arial"/>
          <w:lang w:val="en-GB"/>
        </w:rPr>
      </w:pPr>
    </w:p>
    <w:p w14:paraId="18575CBC" w14:textId="77777777" w:rsidR="00283E6A" w:rsidRPr="00102C0E" w:rsidRDefault="00283E6A" w:rsidP="00283E6A">
      <w:pPr>
        <w:tabs>
          <w:tab w:val="left" w:pos="-1440"/>
        </w:tabs>
        <w:ind w:left="720" w:hanging="720"/>
        <w:jc w:val="both"/>
        <w:rPr>
          <w:rFonts w:ascii="Arial" w:eastAsia="PMingLiU" w:hAnsi="Arial" w:cs="Arial"/>
          <w:lang w:val="en-GB"/>
        </w:rPr>
      </w:pPr>
      <w:r w:rsidRPr="00102C0E">
        <w:rPr>
          <w:rFonts w:ascii="Arial" w:eastAsia="PMingLiU" w:hAnsi="Arial" w:cs="Arial"/>
          <w:lang w:val="en-GB"/>
        </w:rPr>
        <w:t>(1)</w:t>
      </w:r>
      <w:r w:rsidRPr="00102C0E">
        <w:rPr>
          <w:rFonts w:ascii="Arial" w:eastAsia="PMingLiU" w:hAnsi="Arial" w:cs="Arial"/>
          <w:lang w:val="en-GB"/>
        </w:rPr>
        <w:tab/>
        <w:t xml:space="preserve">The Town of Cobourg is the employer with respect to the Occupational Health and Safety Act.  The contractor shall be responsible for compliance with all Provisions, Regulations and Orders under the </w:t>
      </w:r>
      <w:r w:rsidRPr="00102C0E">
        <w:rPr>
          <w:rFonts w:ascii="Arial" w:eastAsia="PMingLiU" w:hAnsi="Arial" w:cs="Arial"/>
          <w:b/>
          <w:bCs/>
          <w:lang w:val="en-GB"/>
        </w:rPr>
        <w:t>Occupational Health &amp; Safety Act</w:t>
      </w:r>
      <w:r w:rsidRPr="00102C0E">
        <w:rPr>
          <w:rFonts w:ascii="Arial" w:eastAsia="PMingLiU" w:hAnsi="Arial" w:cs="Arial"/>
          <w:lang w:val="en-GB"/>
        </w:rPr>
        <w:t xml:space="preserve"> and in addition will meet not only the minimum standards prescribed under such </w:t>
      </w:r>
      <w:r w:rsidRPr="00102C0E">
        <w:rPr>
          <w:rFonts w:ascii="Arial" w:eastAsia="PMingLiU" w:hAnsi="Arial" w:cs="Arial"/>
          <w:b/>
          <w:bCs/>
          <w:lang w:val="en-GB"/>
        </w:rPr>
        <w:t>Act</w:t>
      </w:r>
      <w:r w:rsidRPr="00102C0E">
        <w:rPr>
          <w:rFonts w:ascii="Arial" w:eastAsia="PMingLiU" w:hAnsi="Arial" w:cs="Arial"/>
          <w:lang w:val="en-GB"/>
        </w:rPr>
        <w:t>, Regulations and Orders but will also meet all safety standards established by industry practice or any industry associations applicable to the industry of which the contractor is part.</w:t>
      </w:r>
    </w:p>
    <w:p w14:paraId="4CC59864" w14:textId="77777777" w:rsidR="00283E6A" w:rsidRDefault="00283E6A" w:rsidP="00283E6A">
      <w:pPr>
        <w:tabs>
          <w:tab w:val="left" w:pos="-1440"/>
        </w:tabs>
        <w:ind w:left="720" w:hanging="720"/>
        <w:jc w:val="center"/>
        <w:rPr>
          <w:rFonts w:ascii="Arial" w:eastAsia="PMingLiU" w:hAnsi="Arial" w:cs="Arial"/>
          <w:lang w:val="en-GB"/>
        </w:rPr>
      </w:pPr>
    </w:p>
    <w:p w14:paraId="53740AB8" w14:textId="77777777" w:rsidR="00283E6A" w:rsidRPr="00102C0E" w:rsidRDefault="00283E6A" w:rsidP="00283E6A">
      <w:pPr>
        <w:tabs>
          <w:tab w:val="left" w:pos="-1440"/>
        </w:tabs>
        <w:ind w:left="720" w:hanging="720"/>
        <w:jc w:val="both"/>
        <w:rPr>
          <w:rFonts w:ascii="Arial" w:eastAsia="PMingLiU" w:hAnsi="Arial" w:cs="Arial"/>
          <w:lang w:val="en-GB"/>
        </w:rPr>
      </w:pPr>
      <w:r w:rsidRPr="00102C0E">
        <w:rPr>
          <w:rFonts w:ascii="Arial" w:eastAsia="PMingLiU" w:hAnsi="Arial" w:cs="Arial"/>
          <w:lang w:val="en-GB"/>
        </w:rPr>
        <w:t>(2)</w:t>
      </w:r>
      <w:r w:rsidRPr="00102C0E">
        <w:rPr>
          <w:rFonts w:ascii="Arial" w:eastAsia="PMingLiU" w:hAnsi="Arial" w:cs="Arial"/>
          <w:lang w:val="en-GB"/>
        </w:rPr>
        <w:tab/>
        <w:t xml:space="preserve">The contractor acknowledges that the contractor’s obligations relating to the </w:t>
      </w:r>
      <w:r w:rsidRPr="00102C0E">
        <w:rPr>
          <w:rFonts w:ascii="Arial" w:eastAsia="PMingLiU" w:hAnsi="Arial" w:cs="Arial"/>
          <w:b/>
          <w:bCs/>
          <w:lang w:val="en-GB"/>
        </w:rPr>
        <w:t>Occupational Health &amp; Safety Act</w:t>
      </w:r>
      <w:r w:rsidRPr="00102C0E">
        <w:rPr>
          <w:rFonts w:ascii="Arial" w:eastAsia="PMingLiU" w:hAnsi="Arial" w:cs="Arial"/>
          <w:lang w:val="en-GB"/>
        </w:rPr>
        <w:t xml:space="preserve"> and safety standards include the following:</w:t>
      </w:r>
    </w:p>
    <w:p w14:paraId="25CC1F3E" w14:textId="77777777" w:rsidR="00283E6A" w:rsidRPr="00102C0E" w:rsidRDefault="00283E6A" w:rsidP="00283E6A">
      <w:pPr>
        <w:jc w:val="both"/>
        <w:rPr>
          <w:rFonts w:ascii="Arial" w:eastAsia="PMingLiU" w:hAnsi="Arial" w:cs="Arial"/>
          <w:lang w:val="en-GB"/>
        </w:rPr>
      </w:pPr>
    </w:p>
    <w:p w14:paraId="22D764AB" w14:textId="77777777" w:rsidR="00283E6A" w:rsidRPr="00102C0E" w:rsidRDefault="00283E6A" w:rsidP="00283E6A">
      <w:pPr>
        <w:tabs>
          <w:tab w:val="left" w:pos="-1440"/>
        </w:tabs>
        <w:ind w:left="1440" w:hanging="720"/>
        <w:jc w:val="both"/>
        <w:rPr>
          <w:rFonts w:ascii="Arial" w:eastAsia="PMingLiU" w:hAnsi="Arial" w:cs="Arial"/>
          <w:lang w:val="en-GB"/>
        </w:rPr>
      </w:pPr>
      <w:r w:rsidRPr="00102C0E">
        <w:rPr>
          <w:rFonts w:ascii="Arial" w:eastAsia="PMingLiU" w:hAnsi="Arial" w:cs="Arial"/>
          <w:lang w:val="en-GB"/>
        </w:rPr>
        <w:t>(a)</w:t>
      </w:r>
      <w:r w:rsidRPr="00102C0E">
        <w:rPr>
          <w:rFonts w:ascii="Arial" w:eastAsia="PMingLiU" w:hAnsi="Arial" w:cs="Arial"/>
          <w:lang w:val="en-GB"/>
        </w:rPr>
        <w:tab/>
        <w:t xml:space="preserve">an obligation to provide a safe work </w:t>
      </w:r>
      <w:proofErr w:type="gramStart"/>
      <w:r w:rsidRPr="00102C0E">
        <w:rPr>
          <w:rFonts w:ascii="Arial" w:eastAsia="PMingLiU" w:hAnsi="Arial" w:cs="Arial"/>
          <w:lang w:val="en-GB"/>
        </w:rPr>
        <w:t>environment;</w:t>
      </w:r>
      <w:proofErr w:type="gramEnd"/>
    </w:p>
    <w:p w14:paraId="25C079D5" w14:textId="77777777" w:rsidR="00283E6A" w:rsidRPr="00102C0E" w:rsidRDefault="00283E6A" w:rsidP="00283E6A">
      <w:pPr>
        <w:tabs>
          <w:tab w:val="left" w:pos="-1440"/>
        </w:tabs>
        <w:ind w:left="1440" w:hanging="720"/>
        <w:jc w:val="both"/>
        <w:rPr>
          <w:rFonts w:ascii="Arial" w:eastAsia="PMingLiU" w:hAnsi="Arial" w:cs="Arial"/>
          <w:lang w:val="en-GB"/>
        </w:rPr>
      </w:pPr>
      <w:r w:rsidRPr="00102C0E">
        <w:rPr>
          <w:rFonts w:ascii="Arial" w:eastAsia="PMingLiU" w:hAnsi="Arial" w:cs="Arial"/>
          <w:lang w:val="en-GB"/>
        </w:rPr>
        <w:t>(b)</w:t>
      </w:r>
      <w:r w:rsidRPr="00102C0E">
        <w:rPr>
          <w:rFonts w:ascii="Arial" w:eastAsia="PMingLiU" w:hAnsi="Arial" w:cs="Arial"/>
          <w:lang w:val="en-GB"/>
        </w:rPr>
        <w:tab/>
        <w:t xml:space="preserve">an obligation to educate and train all </w:t>
      </w:r>
      <w:proofErr w:type="gramStart"/>
      <w:r w:rsidRPr="00102C0E">
        <w:rPr>
          <w:rFonts w:ascii="Arial" w:eastAsia="PMingLiU" w:hAnsi="Arial" w:cs="Arial"/>
          <w:lang w:val="en-GB"/>
        </w:rPr>
        <w:t>workers;</w:t>
      </w:r>
      <w:proofErr w:type="gramEnd"/>
    </w:p>
    <w:p w14:paraId="640EA11D" w14:textId="77777777" w:rsidR="00283E6A" w:rsidRPr="00102C0E" w:rsidRDefault="00283E6A" w:rsidP="00283E6A">
      <w:pPr>
        <w:jc w:val="both"/>
        <w:rPr>
          <w:rFonts w:ascii="Arial" w:eastAsia="PMingLiU" w:hAnsi="Arial" w:cs="Arial"/>
          <w:lang w:val="en-GB"/>
        </w:rPr>
      </w:pPr>
    </w:p>
    <w:p w14:paraId="0633713F" w14:textId="7E8C29A4" w:rsidR="00283E6A" w:rsidRDefault="00283E6A" w:rsidP="00283E6A">
      <w:pPr>
        <w:tabs>
          <w:tab w:val="left" w:pos="-1440"/>
        </w:tabs>
        <w:ind w:left="1440" w:hanging="720"/>
        <w:jc w:val="both"/>
        <w:rPr>
          <w:rFonts w:ascii="Arial" w:eastAsia="PMingLiU" w:hAnsi="Arial" w:cs="Arial"/>
          <w:lang w:val="en-GB"/>
        </w:rPr>
      </w:pPr>
      <w:r w:rsidRPr="00102C0E">
        <w:rPr>
          <w:rFonts w:ascii="Arial" w:eastAsia="PMingLiU" w:hAnsi="Arial" w:cs="Arial"/>
          <w:lang w:val="en-GB"/>
        </w:rPr>
        <w:t>(c)</w:t>
      </w:r>
      <w:r w:rsidRPr="00102C0E">
        <w:rPr>
          <w:rFonts w:ascii="Arial" w:eastAsia="PMingLiU" w:hAnsi="Arial" w:cs="Arial"/>
          <w:lang w:val="en-GB"/>
        </w:rPr>
        <w:tab/>
        <w:t xml:space="preserve">an obligation to provide its workers with written instructions for work procedures, especially for all dangerous types of </w:t>
      </w:r>
      <w:proofErr w:type="gramStart"/>
      <w:r w:rsidRPr="00102C0E">
        <w:rPr>
          <w:rFonts w:ascii="Arial" w:eastAsia="PMingLiU" w:hAnsi="Arial" w:cs="Arial"/>
          <w:lang w:val="en-GB"/>
        </w:rPr>
        <w:t>work;</w:t>
      </w:r>
      <w:proofErr w:type="gramEnd"/>
    </w:p>
    <w:p w14:paraId="62267BC7" w14:textId="77777777" w:rsidR="00283E6A" w:rsidRDefault="00283E6A" w:rsidP="00283E6A">
      <w:pPr>
        <w:tabs>
          <w:tab w:val="left" w:pos="-1440"/>
        </w:tabs>
        <w:ind w:left="1440" w:hanging="720"/>
        <w:jc w:val="both"/>
        <w:rPr>
          <w:rFonts w:ascii="Arial" w:eastAsia="PMingLiU" w:hAnsi="Arial" w:cs="Arial"/>
          <w:lang w:val="en-GB"/>
        </w:rPr>
      </w:pPr>
    </w:p>
    <w:p w14:paraId="33CD09E1" w14:textId="2625762D" w:rsidR="00283E6A" w:rsidRPr="00102C0E" w:rsidRDefault="00283E6A" w:rsidP="00283E6A">
      <w:pPr>
        <w:tabs>
          <w:tab w:val="left" w:pos="-1440"/>
        </w:tabs>
        <w:ind w:left="1440" w:hanging="720"/>
        <w:jc w:val="both"/>
        <w:rPr>
          <w:rFonts w:ascii="Arial" w:eastAsia="PMingLiU" w:hAnsi="Arial" w:cs="Arial"/>
          <w:lang w:val="en-GB"/>
        </w:rPr>
      </w:pPr>
      <w:r w:rsidRPr="00102C0E">
        <w:rPr>
          <w:rFonts w:ascii="Arial" w:eastAsia="PMingLiU" w:hAnsi="Arial" w:cs="Arial"/>
          <w:lang w:val="en-GB"/>
        </w:rPr>
        <w:t>(d)</w:t>
      </w:r>
      <w:r w:rsidRPr="00102C0E">
        <w:rPr>
          <w:rFonts w:ascii="Arial" w:eastAsia="PMingLiU" w:hAnsi="Arial" w:cs="Arial"/>
          <w:lang w:val="en-GB"/>
        </w:rPr>
        <w:tab/>
        <w:t xml:space="preserve">an obligation to obey the Occupational Health &amp; Safety Policy of the Town of Cobourg and ensure that this Health &amp; Safety Policy is followed in the performance of all of the work under the contract.  It shall be an obligation of the contractor to follow its own Occupational Health &amp; Safety Policy and provide a copy of its Health &amp; Safety Policy to the owner as a part of the </w:t>
      </w:r>
      <w:proofErr w:type="gramStart"/>
      <w:r w:rsidRPr="00102C0E">
        <w:rPr>
          <w:rFonts w:ascii="Arial" w:eastAsia="PMingLiU" w:hAnsi="Arial" w:cs="Arial"/>
          <w:lang w:val="en-GB"/>
        </w:rPr>
        <w:t>contract;</w:t>
      </w:r>
      <w:proofErr w:type="gramEnd"/>
    </w:p>
    <w:p w14:paraId="5C00CD0F" w14:textId="77777777" w:rsidR="00283E6A" w:rsidRPr="00102C0E" w:rsidRDefault="00283E6A" w:rsidP="00283E6A">
      <w:pPr>
        <w:jc w:val="both"/>
        <w:rPr>
          <w:rFonts w:ascii="Arial" w:eastAsia="PMingLiU" w:hAnsi="Arial" w:cs="Arial"/>
          <w:lang w:val="en-GB"/>
        </w:rPr>
      </w:pPr>
    </w:p>
    <w:p w14:paraId="25C7ADDD" w14:textId="77777777" w:rsidR="00283E6A" w:rsidRPr="00102C0E" w:rsidRDefault="00283E6A" w:rsidP="00283E6A">
      <w:pPr>
        <w:tabs>
          <w:tab w:val="left" w:pos="-1440"/>
        </w:tabs>
        <w:ind w:left="1440" w:hanging="720"/>
        <w:jc w:val="both"/>
        <w:rPr>
          <w:rFonts w:ascii="Arial" w:eastAsia="PMingLiU" w:hAnsi="Arial" w:cs="Arial"/>
          <w:lang w:val="en-GB"/>
        </w:rPr>
      </w:pPr>
      <w:r w:rsidRPr="00102C0E">
        <w:rPr>
          <w:rFonts w:ascii="Arial" w:eastAsia="PMingLiU" w:hAnsi="Arial" w:cs="Arial"/>
          <w:lang w:val="en-GB"/>
        </w:rPr>
        <w:t>(e)</w:t>
      </w:r>
      <w:r w:rsidRPr="00102C0E">
        <w:rPr>
          <w:rFonts w:ascii="Arial" w:eastAsia="PMingLiU" w:hAnsi="Arial" w:cs="Arial"/>
          <w:lang w:val="en-GB"/>
        </w:rPr>
        <w:tab/>
        <w:t xml:space="preserve">an obligation to ensure that all of its subcontractors have an Occupational Health &amp; Safety Policy in </w:t>
      </w:r>
      <w:proofErr w:type="gramStart"/>
      <w:r w:rsidRPr="00102C0E">
        <w:rPr>
          <w:rFonts w:ascii="Arial" w:eastAsia="PMingLiU" w:hAnsi="Arial" w:cs="Arial"/>
          <w:lang w:val="en-GB"/>
        </w:rPr>
        <w:t>place</w:t>
      </w:r>
      <w:proofErr w:type="gramEnd"/>
      <w:r w:rsidRPr="00102C0E">
        <w:rPr>
          <w:rFonts w:ascii="Arial" w:eastAsia="PMingLiU" w:hAnsi="Arial" w:cs="Arial"/>
          <w:lang w:val="en-GB"/>
        </w:rPr>
        <w:t xml:space="preserve"> and it is followed on this project;</w:t>
      </w:r>
    </w:p>
    <w:p w14:paraId="7865C2F6" w14:textId="77777777" w:rsidR="00283E6A" w:rsidRPr="00102C0E" w:rsidRDefault="00283E6A" w:rsidP="00283E6A">
      <w:pPr>
        <w:jc w:val="both"/>
        <w:rPr>
          <w:rFonts w:ascii="Arial" w:eastAsia="PMingLiU" w:hAnsi="Arial" w:cs="Arial"/>
          <w:lang w:val="en-GB"/>
        </w:rPr>
      </w:pPr>
    </w:p>
    <w:p w14:paraId="72F542BD" w14:textId="77777777" w:rsidR="00283E6A" w:rsidRPr="00102C0E" w:rsidRDefault="00283E6A" w:rsidP="00283E6A">
      <w:pPr>
        <w:tabs>
          <w:tab w:val="left" w:pos="-1440"/>
        </w:tabs>
        <w:ind w:left="1440" w:hanging="720"/>
        <w:jc w:val="both"/>
        <w:rPr>
          <w:rFonts w:ascii="Arial" w:eastAsia="PMingLiU" w:hAnsi="Arial" w:cs="Arial"/>
          <w:lang w:val="en-GB"/>
        </w:rPr>
      </w:pPr>
      <w:r w:rsidRPr="00102C0E">
        <w:rPr>
          <w:rFonts w:ascii="Arial" w:eastAsia="PMingLiU" w:hAnsi="Arial" w:cs="Arial"/>
          <w:lang w:val="en-GB"/>
        </w:rPr>
        <w:t>(f)</w:t>
      </w:r>
      <w:r w:rsidRPr="00102C0E">
        <w:rPr>
          <w:rFonts w:ascii="Arial" w:eastAsia="PMingLiU" w:hAnsi="Arial" w:cs="Arial"/>
          <w:lang w:val="en-GB"/>
        </w:rPr>
        <w:tab/>
        <w:t>an obligation to take every reasonable precaution in the circumstance for the protection of its workers.</w:t>
      </w:r>
    </w:p>
    <w:p w14:paraId="460E31BD" w14:textId="77777777" w:rsidR="00283E6A" w:rsidRPr="00102C0E" w:rsidRDefault="00283E6A" w:rsidP="00283E6A">
      <w:pPr>
        <w:jc w:val="both"/>
        <w:rPr>
          <w:rFonts w:ascii="Arial" w:eastAsia="PMingLiU" w:hAnsi="Arial" w:cs="Arial"/>
          <w:lang w:val="en-GB"/>
        </w:rPr>
      </w:pPr>
    </w:p>
    <w:p w14:paraId="2996FAD9" w14:textId="77777777" w:rsidR="00283E6A" w:rsidRPr="00102C0E" w:rsidRDefault="00283E6A" w:rsidP="00283E6A">
      <w:pPr>
        <w:tabs>
          <w:tab w:val="left" w:pos="-1440"/>
        </w:tabs>
        <w:ind w:left="720" w:hanging="720"/>
        <w:jc w:val="both"/>
        <w:rPr>
          <w:rFonts w:ascii="Arial" w:eastAsia="PMingLiU" w:hAnsi="Arial" w:cs="Arial"/>
          <w:lang w:val="en-GB"/>
        </w:rPr>
      </w:pPr>
      <w:r w:rsidRPr="00102C0E">
        <w:rPr>
          <w:rFonts w:ascii="Arial" w:eastAsia="PMingLiU" w:hAnsi="Arial" w:cs="Arial"/>
          <w:lang w:val="en-GB"/>
        </w:rPr>
        <w:t>(3)</w:t>
      </w:r>
      <w:r w:rsidRPr="00102C0E">
        <w:rPr>
          <w:rFonts w:ascii="Arial" w:eastAsia="PMingLiU" w:hAnsi="Arial" w:cs="Arial"/>
          <w:lang w:val="en-GB"/>
        </w:rPr>
        <w:tab/>
        <w:t xml:space="preserve">The contractor shall also be responsible for the actions of and ensure that all subcontractors comply with the provisions of the </w:t>
      </w:r>
      <w:r w:rsidRPr="00102C0E">
        <w:rPr>
          <w:rFonts w:ascii="Arial" w:eastAsia="PMingLiU" w:hAnsi="Arial" w:cs="Arial"/>
          <w:b/>
          <w:bCs/>
          <w:lang w:val="en-GB"/>
        </w:rPr>
        <w:t>Occupational Health &amp; Safety Act</w:t>
      </w:r>
      <w:r w:rsidRPr="00102C0E">
        <w:rPr>
          <w:rFonts w:ascii="Arial" w:eastAsia="PMingLiU" w:hAnsi="Arial" w:cs="Arial"/>
          <w:lang w:val="en-GB"/>
        </w:rPr>
        <w:t xml:space="preserve"> and the provisions of this contract which shall also be deemed to apply to any subcontractor of the contractor.</w:t>
      </w:r>
    </w:p>
    <w:p w14:paraId="202232D9" w14:textId="77777777" w:rsidR="00283E6A" w:rsidRPr="00102C0E" w:rsidRDefault="00283E6A" w:rsidP="00283E6A">
      <w:pPr>
        <w:tabs>
          <w:tab w:val="center" w:pos="4680"/>
        </w:tabs>
        <w:jc w:val="both"/>
        <w:rPr>
          <w:rFonts w:ascii="Arial" w:eastAsia="PMingLiU" w:hAnsi="Arial" w:cs="Arial"/>
          <w:lang w:val="en-GB"/>
        </w:rPr>
      </w:pPr>
      <w:r w:rsidRPr="00102C0E">
        <w:rPr>
          <w:rFonts w:ascii="Arial" w:eastAsia="PMingLiU" w:hAnsi="Arial" w:cs="Arial"/>
          <w:lang w:val="en-GB"/>
        </w:rPr>
        <w:tab/>
      </w:r>
    </w:p>
    <w:p w14:paraId="5B056468" w14:textId="77777777" w:rsidR="00283E6A" w:rsidRPr="00102C0E" w:rsidRDefault="00283E6A" w:rsidP="00283E6A">
      <w:pPr>
        <w:tabs>
          <w:tab w:val="left" w:pos="-1440"/>
        </w:tabs>
        <w:ind w:left="720" w:hanging="720"/>
        <w:jc w:val="both"/>
        <w:rPr>
          <w:rFonts w:ascii="Arial" w:eastAsia="PMingLiU" w:hAnsi="Arial" w:cs="Arial"/>
          <w:lang w:val="en-GB"/>
        </w:rPr>
      </w:pPr>
      <w:r w:rsidRPr="00102C0E">
        <w:rPr>
          <w:rFonts w:ascii="Arial" w:eastAsia="PMingLiU" w:hAnsi="Arial" w:cs="Arial"/>
          <w:lang w:val="en-GB"/>
        </w:rPr>
        <w:t>(4)</w:t>
      </w:r>
      <w:r w:rsidRPr="00102C0E">
        <w:rPr>
          <w:rFonts w:ascii="Arial" w:eastAsia="PMingLiU" w:hAnsi="Arial" w:cs="Arial"/>
          <w:lang w:val="en-GB"/>
        </w:rPr>
        <w:tab/>
        <w:t xml:space="preserve">Any breach of the provisions of this agreement relating to the health and safety standards of the obligations under the </w:t>
      </w:r>
      <w:r w:rsidRPr="00102C0E">
        <w:rPr>
          <w:rFonts w:ascii="Arial" w:eastAsia="PMingLiU" w:hAnsi="Arial" w:cs="Arial"/>
          <w:b/>
          <w:bCs/>
          <w:lang w:val="en-GB"/>
        </w:rPr>
        <w:t>Occupational Health &amp; Safety Act</w:t>
      </w:r>
      <w:r w:rsidRPr="00102C0E">
        <w:rPr>
          <w:rFonts w:ascii="Arial" w:eastAsia="PMingLiU" w:hAnsi="Arial" w:cs="Arial"/>
          <w:lang w:val="en-GB"/>
        </w:rPr>
        <w:t xml:space="preserve"> or any Laws, Regulations or Orders made pursuant thereto shall be deemed to be a material breach under the terms of this agreement giving rise to an ability on the part of the owner to terminate the contract by the contractor for material default.</w:t>
      </w:r>
    </w:p>
    <w:p w14:paraId="78E9BEBF" w14:textId="77777777" w:rsidR="00283E6A" w:rsidRPr="00102C0E" w:rsidRDefault="00283E6A" w:rsidP="00283E6A">
      <w:pPr>
        <w:jc w:val="both"/>
        <w:rPr>
          <w:rFonts w:ascii="Arial" w:eastAsia="PMingLiU" w:hAnsi="Arial" w:cs="Arial"/>
          <w:lang w:val="en-GB"/>
        </w:rPr>
      </w:pPr>
    </w:p>
    <w:p w14:paraId="3A47A4D7" w14:textId="77777777" w:rsidR="00283E6A" w:rsidRPr="00102C0E" w:rsidRDefault="00283E6A" w:rsidP="00283E6A">
      <w:pPr>
        <w:tabs>
          <w:tab w:val="left" w:pos="-1440"/>
        </w:tabs>
        <w:ind w:left="720" w:hanging="720"/>
        <w:jc w:val="both"/>
        <w:rPr>
          <w:rFonts w:ascii="Arial" w:eastAsia="PMingLiU" w:hAnsi="Arial" w:cs="Arial"/>
          <w:lang w:val="en-GB"/>
        </w:rPr>
      </w:pPr>
      <w:r w:rsidRPr="00102C0E">
        <w:rPr>
          <w:rFonts w:ascii="Arial" w:eastAsia="PMingLiU" w:hAnsi="Arial" w:cs="Arial"/>
          <w:lang w:val="en-GB"/>
        </w:rPr>
        <w:t>(5)</w:t>
      </w:r>
      <w:r w:rsidRPr="00102C0E">
        <w:rPr>
          <w:rFonts w:ascii="Arial" w:eastAsia="PMingLiU" w:hAnsi="Arial" w:cs="Arial"/>
          <w:lang w:val="en-GB"/>
        </w:rPr>
        <w:tab/>
        <w:t xml:space="preserve">The contractor indemnifies and agrees to save harmless the owner from and against all claims, costs and damages of any nature and kind whatsoever brought as a result of the breach of the obligations of the contractor hereunder or any default or negligence of the contractor hereunder or under the provisions of the </w:t>
      </w:r>
      <w:r w:rsidRPr="00102C0E">
        <w:rPr>
          <w:rFonts w:ascii="Arial" w:eastAsia="PMingLiU" w:hAnsi="Arial" w:cs="Arial"/>
          <w:b/>
          <w:bCs/>
          <w:lang w:val="en-GB"/>
        </w:rPr>
        <w:t>Occupational Health &amp; Safety Act</w:t>
      </w:r>
      <w:r w:rsidRPr="00102C0E">
        <w:rPr>
          <w:rFonts w:ascii="Arial" w:eastAsia="PMingLiU" w:hAnsi="Arial" w:cs="Arial"/>
          <w:lang w:val="en-GB"/>
        </w:rPr>
        <w:t xml:space="preserve"> and Regulations including legal costs on a solicitor and client basis, the cost of retaining and paying for expert witnesses, the cost of time lost for preparation and attendance at any legal proceedings, any costs associated with defending, paying any fines or other compensation under or dealing with any charges under the </w:t>
      </w:r>
      <w:r w:rsidRPr="00102C0E">
        <w:rPr>
          <w:rFonts w:ascii="Arial" w:eastAsia="PMingLiU" w:hAnsi="Arial" w:cs="Arial"/>
          <w:b/>
          <w:bCs/>
          <w:lang w:val="en-GB"/>
        </w:rPr>
        <w:t>Occupational Health &amp; Safety Act</w:t>
      </w:r>
      <w:r w:rsidRPr="00102C0E">
        <w:rPr>
          <w:rFonts w:ascii="Arial" w:eastAsia="PMingLiU" w:hAnsi="Arial" w:cs="Arial"/>
          <w:lang w:val="en-GB"/>
        </w:rPr>
        <w:t xml:space="preserve"> or Regulations.</w:t>
      </w:r>
    </w:p>
    <w:p w14:paraId="698BA4E5" w14:textId="79675D3A" w:rsidR="00283E6A" w:rsidRDefault="00283E6A" w:rsidP="00283E6A">
      <w:pPr>
        <w:jc w:val="both"/>
        <w:rPr>
          <w:rFonts w:ascii="Arial" w:eastAsia="PMingLiU" w:hAnsi="Arial" w:cs="Arial"/>
          <w:b/>
          <w:bCs/>
          <w:lang w:val="en-GB"/>
        </w:rPr>
      </w:pPr>
    </w:p>
    <w:p w14:paraId="6FD6267C" w14:textId="77777777" w:rsidR="00283E6A" w:rsidRPr="00102C0E" w:rsidRDefault="00283E6A" w:rsidP="00283E6A">
      <w:pPr>
        <w:jc w:val="both"/>
        <w:rPr>
          <w:rFonts w:ascii="Arial" w:eastAsia="PMingLiU" w:hAnsi="Arial" w:cs="Arial"/>
          <w:lang w:val="en-GB"/>
        </w:rPr>
      </w:pPr>
      <w:r w:rsidRPr="00102C0E">
        <w:rPr>
          <w:rFonts w:ascii="Arial" w:eastAsia="PMingLiU" w:hAnsi="Arial" w:cs="Arial"/>
          <w:b/>
          <w:bCs/>
          <w:u w:val="single"/>
          <w:lang w:val="en-GB"/>
        </w:rPr>
        <w:t>FREEDOM OF INFORMATION AND PRIVACY ACT:</w:t>
      </w:r>
    </w:p>
    <w:p w14:paraId="058F601B" w14:textId="77777777" w:rsidR="00283E6A" w:rsidRPr="00102C0E" w:rsidRDefault="00283E6A" w:rsidP="00283E6A">
      <w:pPr>
        <w:jc w:val="both"/>
        <w:rPr>
          <w:rFonts w:ascii="Arial" w:eastAsia="PMingLiU" w:hAnsi="Arial" w:cs="Arial"/>
          <w:lang w:val="en-GB"/>
        </w:rPr>
      </w:pPr>
    </w:p>
    <w:p w14:paraId="72A99D72" w14:textId="747721CA" w:rsidR="00B132FF" w:rsidRDefault="00283E6A" w:rsidP="00B132FF">
      <w:pPr>
        <w:ind w:left="720"/>
        <w:jc w:val="both"/>
        <w:rPr>
          <w:rFonts w:ascii="Arial" w:eastAsia="PMingLiU" w:hAnsi="Arial" w:cs="Arial"/>
          <w:b/>
          <w:bCs/>
          <w:u w:val="single"/>
          <w:lang w:val="en-GB"/>
        </w:rPr>
      </w:pPr>
      <w:r w:rsidRPr="00102C0E">
        <w:rPr>
          <w:rFonts w:ascii="Arial" w:eastAsia="PMingLiU" w:hAnsi="Arial" w:cs="Arial"/>
          <w:lang w:val="en-GB"/>
        </w:rPr>
        <w:t>Information collected on this quotation form is collected in accordance with the Corporation's purchasing policy and will be used to determine the successful bidder.  The information contained on the quotation form is considered to be public information and is available for public viewing once the public opening of the quotation documents has taken place.</w:t>
      </w:r>
    </w:p>
    <w:p w14:paraId="26F5E06E" w14:textId="77777777" w:rsidR="00B132FF" w:rsidRDefault="00B132FF" w:rsidP="00283E6A">
      <w:pPr>
        <w:jc w:val="both"/>
        <w:rPr>
          <w:rFonts w:ascii="Arial" w:eastAsia="PMingLiU" w:hAnsi="Arial" w:cs="Arial"/>
          <w:b/>
          <w:bCs/>
          <w:u w:val="single"/>
          <w:lang w:val="en-GB"/>
        </w:rPr>
      </w:pPr>
    </w:p>
    <w:p w14:paraId="503C10A7" w14:textId="4C7105BC" w:rsidR="00283E6A" w:rsidRPr="00102C0E" w:rsidRDefault="00283E6A" w:rsidP="00283E6A">
      <w:pPr>
        <w:jc w:val="both"/>
        <w:rPr>
          <w:rFonts w:ascii="Arial" w:eastAsia="PMingLiU" w:hAnsi="Arial" w:cs="Arial"/>
          <w:lang w:val="en-GB"/>
        </w:rPr>
      </w:pPr>
      <w:r w:rsidRPr="00102C0E">
        <w:rPr>
          <w:rFonts w:ascii="Arial" w:eastAsia="PMingLiU" w:hAnsi="Arial" w:cs="Arial"/>
          <w:b/>
          <w:bCs/>
          <w:u w:val="single"/>
          <w:lang w:val="en-GB"/>
        </w:rPr>
        <w:t>LIABILITY INSURANCE:</w:t>
      </w:r>
    </w:p>
    <w:p w14:paraId="2B57B48E" w14:textId="77777777" w:rsidR="00283E6A" w:rsidRPr="00102C0E" w:rsidRDefault="00283E6A" w:rsidP="00283E6A">
      <w:pPr>
        <w:jc w:val="both"/>
        <w:rPr>
          <w:rFonts w:ascii="Arial" w:eastAsia="PMingLiU" w:hAnsi="Arial" w:cs="Arial"/>
          <w:lang w:val="en-GB"/>
        </w:rPr>
      </w:pPr>
    </w:p>
    <w:p w14:paraId="5EB675EA" w14:textId="77777777" w:rsidR="00283E6A" w:rsidRPr="00102C0E" w:rsidRDefault="00283E6A" w:rsidP="00283E6A">
      <w:pPr>
        <w:tabs>
          <w:tab w:val="left" w:pos="-1440"/>
        </w:tabs>
        <w:ind w:left="720" w:hanging="720"/>
        <w:jc w:val="both"/>
        <w:rPr>
          <w:rFonts w:ascii="Arial" w:eastAsia="PMingLiU" w:hAnsi="Arial" w:cs="Arial"/>
          <w:lang w:val="en-GB"/>
        </w:rPr>
      </w:pPr>
      <w:r w:rsidRPr="00102C0E">
        <w:rPr>
          <w:rFonts w:ascii="Arial" w:eastAsia="PMingLiU" w:hAnsi="Arial" w:cs="Arial"/>
          <w:lang w:val="en-GB"/>
        </w:rPr>
        <w:t>(1)</w:t>
      </w:r>
      <w:r w:rsidRPr="00102C0E">
        <w:rPr>
          <w:rFonts w:ascii="Arial" w:eastAsia="PMingLiU" w:hAnsi="Arial" w:cs="Arial"/>
          <w:lang w:val="en-GB"/>
        </w:rPr>
        <w:tab/>
        <w:t xml:space="preserve">The contractor shall supply a certified copy of the contractor's policy of insurance, naming the Corporation of the Town of Cobourg as one of the insured parties and to cover the work to the date of completion, such insurance to be non-cancellable for the insurer as against the Municipality during the term of agreement, for at least </w:t>
      </w:r>
      <w:r w:rsidRPr="00102C0E">
        <w:rPr>
          <w:rFonts w:ascii="Arial" w:eastAsia="PMingLiU" w:hAnsi="Arial" w:cs="Arial"/>
          <w:lang w:val="en-GB"/>
        </w:rPr>
        <w:lastRenderedPageBreak/>
        <w:t>the following limits:</w:t>
      </w:r>
    </w:p>
    <w:p w14:paraId="18D6730B" w14:textId="77777777" w:rsidR="00283E6A" w:rsidRPr="00102C0E" w:rsidRDefault="00283E6A" w:rsidP="00283E6A">
      <w:pPr>
        <w:jc w:val="both"/>
        <w:rPr>
          <w:rFonts w:ascii="Arial" w:eastAsia="PMingLiU" w:hAnsi="Arial" w:cs="Arial"/>
          <w:lang w:val="en-GB"/>
        </w:rPr>
      </w:pPr>
    </w:p>
    <w:p w14:paraId="68BA4D26" w14:textId="484C0889" w:rsidR="00283E6A" w:rsidRDefault="00283E6A" w:rsidP="00283E6A">
      <w:pPr>
        <w:tabs>
          <w:tab w:val="left" w:pos="-1440"/>
        </w:tabs>
        <w:ind w:left="1440" w:hanging="720"/>
        <w:jc w:val="both"/>
        <w:rPr>
          <w:rFonts w:ascii="Arial" w:eastAsia="PMingLiU" w:hAnsi="Arial" w:cs="Arial"/>
          <w:lang w:val="en-GB"/>
        </w:rPr>
      </w:pPr>
      <w:r w:rsidRPr="00102C0E">
        <w:rPr>
          <w:rFonts w:ascii="Arial" w:eastAsia="PMingLiU" w:hAnsi="Arial" w:cs="Arial"/>
          <w:lang w:val="en-GB"/>
        </w:rPr>
        <w:t>a)</w:t>
      </w:r>
      <w:r w:rsidRPr="00102C0E">
        <w:rPr>
          <w:rFonts w:ascii="Arial" w:eastAsia="PMingLiU" w:hAnsi="Arial" w:cs="Arial"/>
          <w:lang w:val="en-GB"/>
        </w:rPr>
        <w:tab/>
        <w:t>Comprehensive liability insurance providing personal injury limits of at least $5,000,000.00 inclusive in any one accident and for property damage of at least $5,000,000.00 inclusive in any one accident.  The document shall clearly indicate that coverage for Municipal snow clearing, removal, salting and/or sanding operations is included.)</w:t>
      </w:r>
      <w:r w:rsidRPr="00102C0E">
        <w:rPr>
          <w:rFonts w:ascii="Arial" w:eastAsia="PMingLiU" w:hAnsi="Arial" w:cs="Arial"/>
          <w:lang w:val="en-GB"/>
        </w:rPr>
        <w:tab/>
        <w:t>Insurance as in (a) for licensed motor vehicles owned by or operated on behalf of the contractor.</w:t>
      </w:r>
    </w:p>
    <w:p w14:paraId="6F353F77" w14:textId="77777777" w:rsidR="00283E6A" w:rsidRPr="00102C0E" w:rsidRDefault="00283E6A" w:rsidP="00283E6A">
      <w:pPr>
        <w:jc w:val="both"/>
        <w:rPr>
          <w:rFonts w:ascii="Arial" w:eastAsia="PMingLiU" w:hAnsi="Arial" w:cs="Arial"/>
          <w:lang w:val="en-GB"/>
        </w:rPr>
      </w:pPr>
    </w:p>
    <w:p w14:paraId="68D0AD31" w14:textId="77777777" w:rsidR="00283E6A" w:rsidRDefault="00283E6A" w:rsidP="00283E6A">
      <w:pPr>
        <w:tabs>
          <w:tab w:val="left" w:pos="-1440"/>
        </w:tabs>
        <w:ind w:left="720" w:hanging="720"/>
        <w:jc w:val="both"/>
        <w:rPr>
          <w:rFonts w:ascii="Arial" w:eastAsia="PMingLiU" w:hAnsi="Arial" w:cs="Arial"/>
          <w:lang w:val="en-GB"/>
        </w:rPr>
      </w:pPr>
      <w:r w:rsidRPr="00102C0E">
        <w:rPr>
          <w:rFonts w:ascii="Arial" w:eastAsia="PMingLiU" w:hAnsi="Arial" w:cs="Arial"/>
          <w:lang w:val="en-GB"/>
        </w:rPr>
        <w:t>(2)</w:t>
      </w:r>
      <w:r w:rsidRPr="00102C0E">
        <w:rPr>
          <w:rFonts w:ascii="Arial" w:eastAsia="PMingLiU" w:hAnsi="Arial" w:cs="Arial"/>
          <w:lang w:val="en-GB"/>
        </w:rPr>
        <w:tab/>
        <w:t>The contractor agrees to indemnify and save harmless the Town of Cobourg from all manner of action, causes of action, claims or demands for or by reason of or in any way arising out of the works performed pursuant to this agreement.</w:t>
      </w:r>
    </w:p>
    <w:p w14:paraId="6271234C" w14:textId="77777777" w:rsidR="00283E6A" w:rsidRPr="00102C0E" w:rsidRDefault="00283E6A" w:rsidP="00283E6A">
      <w:pPr>
        <w:tabs>
          <w:tab w:val="left" w:pos="-1440"/>
        </w:tabs>
        <w:ind w:left="720" w:hanging="720"/>
        <w:jc w:val="both"/>
        <w:rPr>
          <w:rFonts w:ascii="Arial" w:eastAsia="PMingLiU" w:hAnsi="Arial" w:cs="Arial"/>
          <w:lang w:val="en-GB"/>
        </w:rPr>
      </w:pPr>
    </w:p>
    <w:p w14:paraId="2963F93F" w14:textId="77777777" w:rsidR="00283E6A" w:rsidRPr="005D4A19" w:rsidRDefault="00283E6A" w:rsidP="00283E6A">
      <w:pPr>
        <w:rPr>
          <w:rFonts w:ascii="Arial" w:eastAsiaTheme="minorEastAsia" w:hAnsi="Arial" w:cs="Arial"/>
          <w:b/>
          <w:bCs/>
          <w:u w:val="single"/>
          <w:lang w:val="en-CA"/>
        </w:rPr>
      </w:pPr>
      <w:r w:rsidRPr="005D4A19">
        <w:rPr>
          <w:rFonts w:ascii="Arial" w:eastAsiaTheme="minorEastAsia" w:hAnsi="Arial" w:cs="Arial"/>
          <w:b/>
          <w:bCs/>
          <w:u w:val="single"/>
          <w:lang w:val="en-CA"/>
        </w:rPr>
        <w:t>COVID-19 Pandemic:</w:t>
      </w:r>
    </w:p>
    <w:p w14:paraId="7B5DA92B" w14:textId="77777777" w:rsidR="00283E6A" w:rsidRPr="005D4A19" w:rsidRDefault="00283E6A" w:rsidP="00283E6A">
      <w:pPr>
        <w:rPr>
          <w:rFonts w:ascii="Arial-BoldMT" w:eastAsiaTheme="minorEastAsia" w:hAnsi="Arial-BoldMT"/>
          <w:b/>
          <w:bCs/>
          <w:lang w:val="en-CA"/>
        </w:rPr>
      </w:pPr>
    </w:p>
    <w:p w14:paraId="532FDB2B" w14:textId="77777777" w:rsidR="00283E6A" w:rsidRPr="005D4A19" w:rsidRDefault="00283E6A" w:rsidP="00283E6A">
      <w:pPr>
        <w:rPr>
          <w:rFonts w:ascii="Arial" w:eastAsiaTheme="minorEastAsia" w:hAnsi="Arial" w:cs="Arial"/>
          <w:lang w:val="en-CA"/>
        </w:rPr>
      </w:pPr>
      <w:r w:rsidRPr="005D4A19">
        <w:rPr>
          <w:rFonts w:ascii="Arial" w:eastAsiaTheme="minorEastAsia" w:hAnsi="Arial" w:cs="Arial"/>
          <w:lang w:val="en-CA"/>
        </w:rPr>
        <w:t xml:space="preserve">At the time of issuing this Request </w:t>
      </w:r>
      <w:proofErr w:type="gramStart"/>
      <w:r w:rsidRPr="005D4A19">
        <w:rPr>
          <w:rFonts w:ascii="Arial" w:eastAsiaTheme="minorEastAsia" w:hAnsi="Arial" w:cs="Arial"/>
          <w:lang w:val="en-CA"/>
        </w:rPr>
        <w:t>For</w:t>
      </w:r>
      <w:proofErr w:type="gramEnd"/>
      <w:r w:rsidRPr="005D4A19">
        <w:rPr>
          <w:rFonts w:ascii="Arial" w:eastAsiaTheme="minorEastAsia" w:hAnsi="Arial" w:cs="Arial"/>
          <w:lang w:val="en-CA"/>
        </w:rPr>
        <w:t xml:space="preserve"> Quotations (RFQ) it is unknown how long the COVID-19 pandemic situation will continue along with the resultant State of Emergency Orders and</w:t>
      </w:r>
      <w:r>
        <w:rPr>
          <w:rFonts w:ascii="Arial" w:eastAsiaTheme="minorEastAsia" w:hAnsi="Arial" w:cs="Arial"/>
          <w:lang w:val="en-CA"/>
        </w:rPr>
        <w:t xml:space="preserve"> </w:t>
      </w:r>
      <w:r w:rsidRPr="005D4A19">
        <w:rPr>
          <w:rFonts w:ascii="Arial" w:eastAsiaTheme="minorEastAsia" w:hAnsi="Arial" w:cs="Arial"/>
          <w:lang w:val="en-CA"/>
        </w:rPr>
        <w:t>related restrictions imposed by the Government of Ontario and other levels of government.</w:t>
      </w:r>
    </w:p>
    <w:p w14:paraId="6DF7E6E5" w14:textId="77777777" w:rsidR="00283E6A" w:rsidRPr="005D4A19" w:rsidRDefault="00283E6A" w:rsidP="00283E6A">
      <w:pPr>
        <w:rPr>
          <w:rFonts w:ascii="Arial" w:eastAsiaTheme="minorEastAsia" w:hAnsi="Arial" w:cs="Arial"/>
          <w:lang w:val="en-CA"/>
        </w:rPr>
      </w:pPr>
    </w:p>
    <w:p w14:paraId="5A61DD12" w14:textId="77777777" w:rsidR="00283E6A" w:rsidRPr="005D4A19" w:rsidRDefault="00283E6A" w:rsidP="00283E6A">
      <w:pPr>
        <w:rPr>
          <w:rFonts w:ascii="Arial" w:eastAsiaTheme="minorEastAsia" w:hAnsi="Arial" w:cs="Arial"/>
          <w:lang w:val="en-CA"/>
        </w:rPr>
      </w:pPr>
      <w:r w:rsidRPr="005D4A19">
        <w:rPr>
          <w:rFonts w:ascii="Arial" w:eastAsiaTheme="minorEastAsia" w:hAnsi="Arial" w:cs="Arial"/>
          <w:lang w:val="en-CA"/>
        </w:rPr>
        <w:t xml:space="preserve">Without limiting the parties’ mutual obligation to mitigate the impact of the current and future COVID-19 related restrictions on the performance of their respective obligations under this Contract, the parties acknowledge and agree that if renewed, additional or increased COVID-19 related restrictions are imposed, and those restrictions impact the ability for the work called for under this RFQ to continue, then the Contract Time shall be extended for such reasonable duration as the Town and the Contractor shall agree based on the prevailing circumstances.  The extension of time shall not be less than the delay/time lost as a result of renewed, additional or increased COVID-19 related restrictions that limit the ability for the work called for under this RFQ to continue, unless the Contactor agrees to a shorter extension. </w:t>
      </w:r>
    </w:p>
    <w:p w14:paraId="776ADB5F" w14:textId="77777777" w:rsidR="00283E6A" w:rsidRPr="005D4A19" w:rsidRDefault="00283E6A" w:rsidP="00283E6A">
      <w:pPr>
        <w:rPr>
          <w:rFonts w:ascii="Arial" w:eastAsiaTheme="minorEastAsia" w:hAnsi="Arial" w:cs="Arial"/>
          <w:lang w:val="en-CA"/>
        </w:rPr>
      </w:pPr>
    </w:p>
    <w:p w14:paraId="596EB190" w14:textId="77777777" w:rsidR="00283E6A" w:rsidRPr="005D4A19" w:rsidRDefault="00283E6A" w:rsidP="00283E6A">
      <w:pPr>
        <w:rPr>
          <w:rFonts w:ascii="Arial" w:eastAsiaTheme="minorEastAsia" w:hAnsi="Arial" w:cs="Arial"/>
          <w:lang w:val="en-CA"/>
        </w:rPr>
      </w:pPr>
      <w:r w:rsidRPr="005D4A19">
        <w:rPr>
          <w:rFonts w:ascii="Arial" w:eastAsiaTheme="minorEastAsia" w:hAnsi="Arial" w:cs="Arial"/>
          <w:lang w:val="en-CA"/>
        </w:rPr>
        <w:t>The Contractor shall not be entitled to payment for costs incurred due to such delays and lost time. Should renewed, additional or increased COVID-19 related restrictions require the Town to make a determination with respect to the essential nature of the work called for under this RFQ the Town will do so at its sole discretion. The Contractor shall not be entitled to any payment by the Town as a result of such decisions and determinations as the Town may be required to make.</w:t>
      </w:r>
    </w:p>
    <w:p w14:paraId="069ECA71" w14:textId="77777777" w:rsidR="00283E6A" w:rsidRPr="005D4A19" w:rsidRDefault="00283E6A" w:rsidP="00283E6A">
      <w:pPr>
        <w:rPr>
          <w:rFonts w:ascii="Arial" w:eastAsiaTheme="minorEastAsia" w:hAnsi="Arial" w:cs="Arial"/>
          <w:lang w:val="en-CA"/>
        </w:rPr>
      </w:pPr>
    </w:p>
    <w:p w14:paraId="14C8FE76" w14:textId="77777777" w:rsidR="00283E6A" w:rsidRDefault="00283E6A" w:rsidP="00283E6A">
      <w:pPr>
        <w:rPr>
          <w:rFonts w:ascii="Arial" w:eastAsiaTheme="minorEastAsia" w:hAnsi="Arial" w:cs="Arial"/>
          <w:b/>
          <w:lang w:val="en-CA"/>
        </w:rPr>
      </w:pPr>
      <w:r w:rsidRPr="005D4A19">
        <w:rPr>
          <w:rFonts w:ascii="Arial" w:eastAsiaTheme="minorEastAsia" w:hAnsi="Arial" w:cs="Arial"/>
          <w:b/>
          <w:lang w:val="en-CA"/>
        </w:rPr>
        <w:t>The Contractor will be required to submit a plan that outlines how the Contractor will address the</w:t>
      </w:r>
      <w:r w:rsidRPr="005D4A19">
        <w:rPr>
          <w:rFonts w:ascii="Arial" w:eastAsiaTheme="minorEastAsia" w:hAnsi="Arial" w:cs="Arial"/>
          <w:lang w:val="en-CA"/>
        </w:rPr>
        <w:t xml:space="preserve"> </w:t>
      </w:r>
      <w:r w:rsidRPr="005D4A19">
        <w:rPr>
          <w:rFonts w:ascii="Arial" w:eastAsiaTheme="minorEastAsia" w:hAnsi="Arial" w:cs="Arial"/>
          <w:b/>
          <w:lang w:val="en-CA"/>
        </w:rPr>
        <w:t>requirements of all COVID-19 related restrictions in the context of the Work called for under this</w:t>
      </w:r>
      <w:r w:rsidRPr="005D4A19">
        <w:rPr>
          <w:rFonts w:ascii="Arial" w:eastAsiaTheme="minorEastAsia" w:hAnsi="Arial" w:cs="Arial"/>
          <w:b/>
          <w:u w:val="single"/>
          <w:lang w:val="en-CA"/>
        </w:rPr>
        <w:t xml:space="preserve"> </w:t>
      </w:r>
      <w:r w:rsidRPr="005D4A19">
        <w:rPr>
          <w:rFonts w:ascii="Arial" w:eastAsiaTheme="minorEastAsia" w:hAnsi="Arial" w:cs="Arial"/>
          <w:b/>
          <w:lang w:val="en-CA"/>
        </w:rPr>
        <w:t>RFQ</w:t>
      </w:r>
      <w:r w:rsidRPr="005D4A19">
        <w:rPr>
          <w:rFonts w:ascii="Arial" w:eastAsiaTheme="minorEastAsia" w:hAnsi="Arial" w:cs="Arial"/>
          <w:lang w:val="en-CA"/>
        </w:rPr>
        <w:t xml:space="preserve">. </w:t>
      </w:r>
      <w:r w:rsidRPr="005D4A19">
        <w:rPr>
          <w:rFonts w:ascii="Arial" w:eastAsiaTheme="minorEastAsia" w:hAnsi="Arial" w:cs="Arial"/>
          <w:b/>
          <w:lang w:val="en-CA"/>
        </w:rPr>
        <w:t xml:space="preserve">This shall include, but not be limited to required social distancing, hygiene and personal protective equipment measures for the Contractor’s employees as well as Town of Cobourg staff and their representatives and regulatory agency staff required to attend the site along with the general public. </w:t>
      </w:r>
    </w:p>
    <w:p w14:paraId="7DD6AB30" w14:textId="77777777" w:rsidR="00283E6A" w:rsidRDefault="00283E6A" w:rsidP="00283E6A">
      <w:pPr>
        <w:rPr>
          <w:rFonts w:ascii="Arial" w:eastAsiaTheme="minorEastAsia" w:hAnsi="Arial" w:cs="Arial"/>
          <w:b/>
          <w:lang w:val="en-CA"/>
        </w:rPr>
      </w:pPr>
    </w:p>
    <w:p w14:paraId="2D2F1E91" w14:textId="77777777" w:rsidR="00283E6A" w:rsidRDefault="00283E6A" w:rsidP="00283E6A">
      <w:pPr>
        <w:rPr>
          <w:rFonts w:ascii="Arial" w:eastAsiaTheme="minorEastAsia" w:hAnsi="Arial" w:cs="Arial"/>
          <w:b/>
          <w:lang w:val="en-CA"/>
        </w:rPr>
      </w:pPr>
    </w:p>
    <w:p w14:paraId="500FF637" w14:textId="77777777" w:rsidR="00456703" w:rsidRDefault="00456703" w:rsidP="00283E6A">
      <w:pPr>
        <w:jc w:val="both"/>
        <w:rPr>
          <w:rFonts w:ascii="Arial" w:eastAsia="PMingLiU" w:hAnsi="Arial" w:cs="Arial"/>
          <w:b/>
          <w:bCs/>
          <w:u w:val="single"/>
          <w:lang w:val="en-GB"/>
        </w:rPr>
      </w:pPr>
    </w:p>
    <w:p w14:paraId="417735B2" w14:textId="77777777" w:rsidR="00456703" w:rsidRDefault="00456703" w:rsidP="00283E6A">
      <w:pPr>
        <w:jc w:val="both"/>
        <w:rPr>
          <w:rFonts w:ascii="Arial" w:eastAsia="PMingLiU" w:hAnsi="Arial" w:cs="Arial"/>
          <w:b/>
          <w:bCs/>
          <w:u w:val="single"/>
          <w:lang w:val="en-GB"/>
        </w:rPr>
      </w:pPr>
    </w:p>
    <w:p w14:paraId="498C97DF" w14:textId="77777777" w:rsidR="00456703" w:rsidRDefault="00456703" w:rsidP="00283E6A">
      <w:pPr>
        <w:jc w:val="both"/>
        <w:rPr>
          <w:rFonts w:ascii="Arial" w:eastAsia="PMingLiU" w:hAnsi="Arial" w:cs="Arial"/>
          <w:b/>
          <w:bCs/>
          <w:u w:val="single"/>
          <w:lang w:val="en-GB"/>
        </w:rPr>
      </w:pPr>
    </w:p>
    <w:p w14:paraId="7C770015" w14:textId="36268C47" w:rsidR="00283E6A" w:rsidRPr="00102C0E" w:rsidRDefault="00283E6A" w:rsidP="00283E6A">
      <w:pPr>
        <w:jc w:val="both"/>
        <w:rPr>
          <w:rFonts w:ascii="Arial" w:eastAsia="PMingLiU" w:hAnsi="Arial" w:cs="Arial"/>
          <w:lang w:val="en-GB"/>
        </w:rPr>
      </w:pPr>
      <w:r w:rsidRPr="00102C0E">
        <w:rPr>
          <w:rFonts w:ascii="Arial" w:eastAsia="PMingLiU" w:hAnsi="Arial" w:cs="Arial"/>
          <w:b/>
          <w:bCs/>
          <w:u w:val="single"/>
          <w:lang w:val="en-GB"/>
        </w:rPr>
        <w:lastRenderedPageBreak/>
        <w:t>SCOPE OF WORK:</w:t>
      </w:r>
    </w:p>
    <w:p w14:paraId="7C4B21B5" w14:textId="77777777" w:rsidR="00283E6A" w:rsidRPr="00102C0E" w:rsidRDefault="00283E6A" w:rsidP="00283E6A">
      <w:pPr>
        <w:jc w:val="both"/>
        <w:rPr>
          <w:rFonts w:ascii="Arial" w:eastAsia="PMingLiU" w:hAnsi="Arial" w:cs="Arial"/>
          <w:lang w:val="en-GB"/>
        </w:rPr>
      </w:pPr>
    </w:p>
    <w:p w14:paraId="69591529" w14:textId="22249256" w:rsidR="00283E6A" w:rsidRPr="00102C0E" w:rsidRDefault="00283E6A" w:rsidP="00283E6A">
      <w:pPr>
        <w:tabs>
          <w:tab w:val="left" w:pos="-1440"/>
        </w:tabs>
        <w:ind w:left="720" w:hanging="720"/>
        <w:jc w:val="both"/>
        <w:rPr>
          <w:rFonts w:ascii="Arial" w:eastAsia="PMingLiU" w:hAnsi="Arial" w:cs="Arial"/>
          <w:lang w:val="en-GB"/>
        </w:rPr>
      </w:pPr>
      <w:r w:rsidRPr="00102C0E">
        <w:rPr>
          <w:rFonts w:ascii="Arial" w:eastAsia="PMingLiU" w:hAnsi="Arial" w:cs="Arial"/>
          <w:lang w:val="en-GB"/>
        </w:rPr>
        <w:tab/>
        <w:t>The duration of the contract for the 20</w:t>
      </w:r>
      <w:r>
        <w:rPr>
          <w:rFonts w:ascii="Arial" w:eastAsia="PMingLiU" w:hAnsi="Arial" w:cs="Arial"/>
          <w:lang w:val="en-GB"/>
        </w:rPr>
        <w:t>21</w:t>
      </w:r>
      <w:r w:rsidRPr="00102C0E">
        <w:rPr>
          <w:rFonts w:ascii="Arial" w:eastAsia="PMingLiU" w:hAnsi="Arial" w:cs="Arial"/>
          <w:lang w:val="en-GB"/>
        </w:rPr>
        <w:t>-20</w:t>
      </w:r>
      <w:r>
        <w:rPr>
          <w:rFonts w:ascii="Arial" w:eastAsia="PMingLiU" w:hAnsi="Arial" w:cs="Arial"/>
          <w:lang w:val="en-GB"/>
        </w:rPr>
        <w:t>24</w:t>
      </w:r>
      <w:r w:rsidRPr="00102C0E">
        <w:rPr>
          <w:rFonts w:ascii="Arial" w:eastAsia="PMingLiU" w:hAnsi="Arial" w:cs="Arial"/>
          <w:lang w:val="en-GB"/>
        </w:rPr>
        <w:t xml:space="preserve"> winter seasons will commence on:</w:t>
      </w:r>
    </w:p>
    <w:p w14:paraId="198DC234" w14:textId="77777777" w:rsidR="00283E6A" w:rsidRPr="00102C0E" w:rsidRDefault="00283E6A" w:rsidP="00283E6A">
      <w:pPr>
        <w:ind w:firstLine="720"/>
        <w:jc w:val="both"/>
        <w:rPr>
          <w:rFonts w:ascii="Arial" w:eastAsia="PMingLiU" w:hAnsi="Arial" w:cs="Arial"/>
          <w:lang w:val="en-GB"/>
        </w:rPr>
      </w:pPr>
      <w:r>
        <w:rPr>
          <w:rFonts w:ascii="Arial" w:eastAsia="PMingLiU" w:hAnsi="Arial" w:cs="Arial"/>
          <w:lang w:val="en-GB"/>
        </w:rPr>
        <w:t xml:space="preserve">November 1, </w:t>
      </w:r>
      <w:proofErr w:type="gramStart"/>
      <w:r>
        <w:rPr>
          <w:rFonts w:ascii="Arial" w:eastAsia="PMingLiU" w:hAnsi="Arial" w:cs="Arial"/>
          <w:lang w:val="en-GB"/>
        </w:rPr>
        <w:t>2021</w:t>
      </w:r>
      <w:proofErr w:type="gramEnd"/>
      <w:r w:rsidRPr="00102C0E">
        <w:rPr>
          <w:rFonts w:ascii="Arial" w:eastAsia="PMingLiU" w:hAnsi="Arial" w:cs="Arial"/>
          <w:lang w:val="en-GB"/>
        </w:rPr>
        <w:t xml:space="preserve"> at 00.01a.m. and terminate on April 30, 20</w:t>
      </w:r>
      <w:r>
        <w:rPr>
          <w:rFonts w:ascii="Arial" w:eastAsia="PMingLiU" w:hAnsi="Arial" w:cs="Arial"/>
          <w:lang w:val="en-GB"/>
        </w:rPr>
        <w:t>22</w:t>
      </w:r>
      <w:r w:rsidRPr="00102C0E">
        <w:rPr>
          <w:rFonts w:ascii="Arial" w:eastAsia="PMingLiU" w:hAnsi="Arial" w:cs="Arial"/>
          <w:lang w:val="en-GB"/>
        </w:rPr>
        <w:t xml:space="preserve"> at 11:59p.m., and</w:t>
      </w:r>
    </w:p>
    <w:p w14:paraId="6E60057A" w14:textId="77777777" w:rsidR="00283E6A" w:rsidRPr="00102C0E" w:rsidRDefault="00283E6A" w:rsidP="00283E6A">
      <w:pPr>
        <w:ind w:firstLine="720"/>
        <w:jc w:val="both"/>
        <w:rPr>
          <w:rFonts w:ascii="Arial" w:eastAsia="PMingLiU" w:hAnsi="Arial" w:cs="Arial"/>
          <w:lang w:val="en-GB"/>
        </w:rPr>
      </w:pPr>
      <w:r w:rsidRPr="00102C0E">
        <w:rPr>
          <w:rFonts w:ascii="Arial" w:eastAsia="PMingLiU" w:hAnsi="Arial" w:cs="Arial"/>
          <w:lang w:val="en-GB"/>
        </w:rPr>
        <w:t xml:space="preserve">November 1, </w:t>
      </w:r>
      <w:proofErr w:type="gramStart"/>
      <w:r w:rsidRPr="00102C0E">
        <w:rPr>
          <w:rFonts w:ascii="Arial" w:eastAsia="PMingLiU" w:hAnsi="Arial" w:cs="Arial"/>
          <w:lang w:val="en-GB"/>
        </w:rPr>
        <w:t>20</w:t>
      </w:r>
      <w:r>
        <w:rPr>
          <w:rFonts w:ascii="Arial" w:eastAsia="PMingLiU" w:hAnsi="Arial" w:cs="Arial"/>
          <w:lang w:val="en-GB"/>
        </w:rPr>
        <w:t>22</w:t>
      </w:r>
      <w:proofErr w:type="gramEnd"/>
      <w:r w:rsidRPr="00102C0E">
        <w:rPr>
          <w:rFonts w:ascii="Arial" w:eastAsia="PMingLiU" w:hAnsi="Arial" w:cs="Arial"/>
          <w:lang w:val="en-GB"/>
        </w:rPr>
        <w:t xml:space="preserve"> at 00.01a.m. and terminate on April 30, 20</w:t>
      </w:r>
      <w:r>
        <w:rPr>
          <w:rFonts w:ascii="Arial" w:eastAsia="PMingLiU" w:hAnsi="Arial" w:cs="Arial"/>
          <w:lang w:val="en-GB"/>
        </w:rPr>
        <w:t>23</w:t>
      </w:r>
      <w:r w:rsidRPr="00102C0E">
        <w:rPr>
          <w:rFonts w:ascii="Arial" w:eastAsia="PMingLiU" w:hAnsi="Arial" w:cs="Arial"/>
          <w:lang w:val="en-GB"/>
        </w:rPr>
        <w:t xml:space="preserve"> at 11:59p.m., and</w:t>
      </w:r>
    </w:p>
    <w:p w14:paraId="74BF092F" w14:textId="77777777" w:rsidR="00283E6A" w:rsidRPr="00102C0E" w:rsidRDefault="00283E6A" w:rsidP="00283E6A">
      <w:pPr>
        <w:ind w:firstLine="720"/>
        <w:jc w:val="both"/>
        <w:rPr>
          <w:rFonts w:ascii="Arial" w:eastAsia="PMingLiU" w:hAnsi="Arial" w:cs="Arial"/>
          <w:lang w:val="en-GB"/>
        </w:rPr>
      </w:pPr>
      <w:r w:rsidRPr="00102C0E">
        <w:rPr>
          <w:rFonts w:ascii="Arial" w:eastAsia="PMingLiU" w:hAnsi="Arial" w:cs="Arial"/>
          <w:lang w:val="en-GB"/>
        </w:rPr>
        <w:t xml:space="preserve">November 1, </w:t>
      </w:r>
      <w:proofErr w:type="gramStart"/>
      <w:r w:rsidRPr="00102C0E">
        <w:rPr>
          <w:rFonts w:ascii="Arial" w:eastAsia="PMingLiU" w:hAnsi="Arial" w:cs="Arial"/>
          <w:lang w:val="en-GB"/>
        </w:rPr>
        <w:t>20</w:t>
      </w:r>
      <w:r>
        <w:rPr>
          <w:rFonts w:ascii="Arial" w:eastAsia="PMingLiU" w:hAnsi="Arial" w:cs="Arial"/>
          <w:lang w:val="en-GB"/>
        </w:rPr>
        <w:t>23</w:t>
      </w:r>
      <w:proofErr w:type="gramEnd"/>
      <w:r w:rsidRPr="00102C0E">
        <w:rPr>
          <w:rFonts w:ascii="Arial" w:eastAsia="PMingLiU" w:hAnsi="Arial" w:cs="Arial"/>
          <w:lang w:val="en-GB"/>
        </w:rPr>
        <w:t xml:space="preserve"> at 00.01a.m. and terminate on April 30, 20</w:t>
      </w:r>
      <w:r>
        <w:rPr>
          <w:rFonts w:ascii="Arial" w:eastAsia="PMingLiU" w:hAnsi="Arial" w:cs="Arial"/>
          <w:lang w:val="en-GB"/>
        </w:rPr>
        <w:t>24</w:t>
      </w:r>
      <w:r w:rsidRPr="00102C0E">
        <w:rPr>
          <w:rFonts w:ascii="Arial" w:eastAsia="PMingLiU" w:hAnsi="Arial" w:cs="Arial"/>
          <w:lang w:val="en-GB"/>
        </w:rPr>
        <w:t xml:space="preserve"> at 11:59p.m.</w:t>
      </w:r>
    </w:p>
    <w:p w14:paraId="5FD0579E" w14:textId="110E3ED2" w:rsidR="00283E6A" w:rsidRDefault="00283E6A" w:rsidP="00283E6A">
      <w:pPr>
        <w:ind w:firstLine="720"/>
        <w:jc w:val="both"/>
        <w:rPr>
          <w:rFonts w:ascii="Arial" w:eastAsia="PMingLiU" w:hAnsi="Arial" w:cs="Arial"/>
          <w:lang w:val="en-GB"/>
        </w:rPr>
      </w:pPr>
      <w:r w:rsidRPr="00102C0E">
        <w:rPr>
          <w:rFonts w:ascii="Arial" w:eastAsia="PMingLiU" w:hAnsi="Arial" w:cs="Arial"/>
          <w:lang w:val="en-GB"/>
        </w:rPr>
        <w:t>The contractor shall be available during the entire contract duration.</w:t>
      </w:r>
    </w:p>
    <w:p w14:paraId="6A8CB7AF" w14:textId="336F93A9" w:rsidR="008E652F" w:rsidRDefault="008E652F" w:rsidP="00283E6A">
      <w:pPr>
        <w:ind w:firstLine="720"/>
        <w:jc w:val="both"/>
        <w:rPr>
          <w:rFonts w:ascii="Arial" w:eastAsia="PMingLiU" w:hAnsi="Arial" w:cs="Arial"/>
          <w:lang w:val="en-GB"/>
        </w:rPr>
      </w:pPr>
    </w:p>
    <w:p w14:paraId="0EE69473" w14:textId="77777777" w:rsidR="008E652F" w:rsidRPr="00894353" w:rsidRDefault="008E652F" w:rsidP="008E652F">
      <w:pPr>
        <w:pStyle w:val="ListParagraph"/>
        <w:tabs>
          <w:tab w:val="left" w:pos="-1440"/>
        </w:tabs>
        <w:jc w:val="both"/>
        <w:rPr>
          <w:rFonts w:ascii="Arial" w:eastAsia="PMingLiU" w:hAnsi="Arial" w:cs="Arial"/>
          <w:lang w:val="en-GB"/>
        </w:rPr>
      </w:pPr>
      <w:r w:rsidRPr="00894353">
        <w:rPr>
          <w:rFonts w:ascii="Arial" w:eastAsia="PMingLiU" w:hAnsi="Arial" w:cs="Arial"/>
          <w:b/>
          <w:bCs/>
          <w:u w:val="single"/>
          <w:lang w:val="en-GB"/>
        </w:rPr>
        <w:t>TERM OF CONTRACT:</w:t>
      </w:r>
    </w:p>
    <w:p w14:paraId="3ED9C1DD" w14:textId="77777777" w:rsidR="008E652F" w:rsidRPr="00102C0E" w:rsidRDefault="008E652F" w:rsidP="008E652F">
      <w:pPr>
        <w:jc w:val="both"/>
        <w:rPr>
          <w:rFonts w:ascii="Arial" w:eastAsia="PMingLiU" w:hAnsi="Arial" w:cs="Arial"/>
          <w:lang w:val="en-GB"/>
        </w:rPr>
      </w:pPr>
    </w:p>
    <w:p w14:paraId="42EF1D11" w14:textId="77777777" w:rsidR="008E652F" w:rsidRDefault="008E652F" w:rsidP="008E652F">
      <w:pPr>
        <w:ind w:left="720"/>
        <w:jc w:val="both"/>
        <w:rPr>
          <w:rFonts w:ascii="Arial" w:eastAsia="PMingLiU" w:hAnsi="Arial" w:cs="Arial"/>
          <w:lang w:val="en-GB"/>
        </w:rPr>
      </w:pPr>
      <w:r w:rsidRPr="002D3970">
        <w:rPr>
          <w:rFonts w:ascii="Arial" w:eastAsia="PMingLiU" w:hAnsi="Arial" w:cs="Arial"/>
          <w:lang w:val="en-GB"/>
        </w:rPr>
        <w:t xml:space="preserve">The term of this contract is to be for a period of three (3) years, starting with the Winter of 2021 - 2022.  At the conclusion of the three (3) year contract the contract may be extended for an addition two (2) years, 2024 - 2025 and 2025 - 2026, upon mutual agreement.  Written notice shall be provided by the Town of Cobourg of its intention to exercise this option.  </w:t>
      </w:r>
    </w:p>
    <w:p w14:paraId="6A3AF096" w14:textId="77777777" w:rsidR="008E652F" w:rsidRPr="002D3970" w:rsidRDefault="008E652F" w:rsidP="008E652F">
      <w:pPr>
        <w:ind w:left="720"/>
        <w:jc w:val="both"/>
        <w:rPr>
          <w:rFonts w:ascii="Times New Roman" w:eastAsiaTheme="minorEastAsia" w:hAnsi="Times New Roman"/>
          <w:sz w:val="22"/>
          <w:szCs w:val="22"/>
          <w:lang w:val="en-GB"/>
        </w:rPr>
      </w:pPr>
    </w:p>
    <w:p w14:paraId="722C9B68" w14:textId="77777777" w:rsidR="008E652F" w:rsidRPr="002D3970" w:rsidRDefault="008E652F" w:rsidP="008E652F">
      <w:pPr>
        <w:jc w:val="both"/>
        <w:rPr>
          <w:rFonts w:ascii="Arial" w:eastAsiaTheme="minorEastAsia" w:hAnsi="Arial" w:cs="Arial"/>
          <w:b/>
          <w:lang w:val="en-GB"/>
        </w:rPr>
      </w:pPr>
      <w:r w:rsidRPr="002D3970">
        <w:rPr>
          <w:rFonts w:ascii="Arial" w:eastAsiaTheme="minorEastAsia" w:hAnsi="Arial" w:cs="Arial"/>
          <w:b/>
          <w:lang w:val="en-GB"/>
        </w:rPr>
        <w:t>Notes:</w:t>
      </w:r>
    </w:p>
    <w:p w14:paraId="3452DAB8" w14:textId="77777777" w:rsidR="008E652F" w:rsidRPr="002D3970" w:rsidRDefault="008E652F" w:rsidP="008E652F">
      <w:pPr>
        <w:ind w:left="720"/>
        <w:jc w:val="both"/>
        <w:rPr>
          <w:rFonts w:ascii="Arial" w:eastAsiaTheme="minorEastAsia" w:hAnsi="Arial" w:cs="Arial"/>
          <w:lang w:val="en-GB"/>
        </w:rPr>
      </w:pPr>
    </w:p>
    <w:p w14:paraId="699D9B16" w14:textId="77777777" w:rsidR="008E652F" w:rsidRPr="002D3970" w:rsidRDefault="008E652F" w:rsidP="008E652F">
      <w:pPr>
        <w:numPr>
          <w:ilvl w:val="0"/>
          <w:numId w:val="4"/>
        </w:numPr>
        <w:jc w:val="both"/>
        <w:rPr>
          <w:rFonts w:ascii="Arial" w:eastAsiaTheme="minorEastAsia" w:hAnsi="Arial" w:cs="Arial"/>
          <w:lang w:val="en-GB"/>
        </w:rPr>
      </w:pPr>
      <w:r>
        <w:rPr>
          <w:rFonts w:ascii="Arial" w:eastAsiaTheme="minorEastAsia" w:hAnsi="Arial" w:cs="Arial"/>
          <w:lang w:val="en-GB"/>
        </w:rPr>
        <w:t xml:space="preserve">     </w:t>
      </w:r>
      <w:r w:rsidRPr="002D3970">
        <w:rPr>
          <w:rFonts w:ascii="Arial" w:eastAsiaTheme="minorEastAsia" w:hAnsi="Arial" w:cs="Arial"/>
          <w:lang w:val="en-GB"/>
        </w:rPr>
        <w:t xml:space="preserve">The unit prices bid </w:t>
      </w:r>
      <w:proofErr w:type="gramStart"/>
      <w:r w:rsidRPr="002D3970">
        <w:rPr>
          <w:rFonts w:ascii="Arial" w:eastAsiaTheme="minorEastAsia" w:hAnsi="Arial" w:cs="Arial"/>
          <w:lang w:val="en-GB"/>
        </w:rPr>
        <w:t>are</w:t>
      </w:r>
      <w:proofErr w:type="gramEnd"/>
      <w:r w:rsidRPr="002D3970">
        <w:rPr>
          <w:rFonts w:ascii="Arial" w:eastAsiaTheme="minorEastAsia" w:hAnsi="Arial" w:cs="Arial"/>
          <w:lang w:val="en-GB"/>
        </w:rPr>
        <w:t xml:space="preserve"> in effect from </w:t>
      </w:r>
      <w:r>
        <w:rPr>
          <w:rFonts w:ascii="Arial" w:eastAsiaTheme="minorEastAsia" w:hAnsi="Arial" w:cs="Arial"/>
          <w:lang w:val="en-GB"/>
        </w:rPr>
        <w:t>November 1</w:t>
      </w:r>
      <w:r w:rsidRPr="002D3970">
        <w:rPr>
          <w:rFonts w:ascii="Arial" w:eastAsiaTheme="minorEastAsia" w:hAnsi="Arial" w:cs="Arial"/>
          <w:lang w:val="en-GB"/>
        </w:rPr>
        <w:t xml:space="preserve">, 2021 – </w:t>
      </w:r>
      <w:r>
        <w:rPr>
          <w:rFonts w:ascii="Arial" w:eastAsiaTheme="minorEastAsia" w:hAnsi="Arial" w:cs="Arial"/>
          <w:lang w:val="en-GB"/>
        </w:rPr>
        <w:t>April</w:t>
      </w:r>
      <w:r w:rsidRPr="002D3970">
        <w:rPr>
          <w:rFonts w:ascii="Arial" w:eastAsiaTheme="minorEastAsia" w:hAnsi="Arial" w:cs="Arial"/>
          <w:lang w:val="en-GB"/>
        </w:rPr>
        <w:t xml:space="preserve"> 3</w:t>
      </w:r>
      <w:r>
        <w:rPr>
          <w:rFonts w:ascii="Arial" w:eastAsiaTheme="minorEastAsia" w:hAnsi="Arial" w:cs="Arial"/>
          <w:lang w:val="en-GB"/>
        </w:rPr>
        <w:t>0</w:t>
      </w:r>
      <w:r w:rsidRPr="002D3970">
        <w:rPr>
          <w:rFonts w:ascii="Arial" w:eastAsiaTheme="minorEastAsia" w:hAnsi="Arial" w:cs="Arial"/>
          <w:lang w:val="en-GB"/>
        </w:rPr>
        <w:t>, 202</w:t>
      </w:r>
      <w:r>
        <w:rPr>
          <w:rFonts w:ascii="Arial" w:eastAsiaTheme="minorEastAsia" w:hAnsi="Arial" w:cs="Arial"/>
          <w:lang w:val="en-GB"/>
        </w:rPr>
        <w:t>2</w:t>
      </w:r>
      <w:r w:rsidRPr="002D3970">
        <w:rPr>
          <w:rFonts w:ascii="Arial" w:eastAsiaTheme="minorEastAsia" w:hAnsi="Arial" w:cs="Arial"/>
          <w:lang w:val="en-GB"/>
        </w:rPr>
        <w:t>.</w:t>
      </w:r>
    </w:p>
    <w:p w14:paraId="5E537774" w14:textId="77777777" w:rsidR="008E652F" w:rsidRPr="002D3970" w:rsidRDefault="008E652F" w:rsidP="008E652F">
      <w:pPr>
        <w:ind w:left="720"/>
        <w:jc w:val="both"/>
        <w:rPr>
          <w:rFonts w:ascii="Times New Roman" w:eastAsiaTheme="minorEastAsia" w:hAnsi="Times New Roman"/>
          <w:sz w:val="22"/>
          <w:szCs w:val="22"/>
          <w:lang w:val="en-GB"/>
        </w:rPr>
      </w:pPr>
    </w:p>
    <w:p w14:paraId="431A7C86" w14:textId="77777777" w:rsidR="008E652F" w:rsidRPr="0023351F" w:rsidRDefault="008E652F" w:rsidP="008E652F">
      <w:pPr>
        <w:numPr>
          <w:ilvl w:val="0"/>
          <w:numId w:val="3"/>
        </w:numPr>
        <w:tabs>
          <w:tab w:val="left" w:pos="-1440"/>
        </w:tabs>
        <w:jc w:val="both"/>
        <w:rPr>
          <w:rFonts w:ascii="Arial" w:hAnsi="Arial" w:cs="Arial"/>
          <w:sz w:val="22"/>
          <w:szCs w:val="22"/>
        </w:rPr>
      </w:pPr>
      <w:r>
        <w:rPr>
          <w:rFonts w:ascii="Arial" w:eastAsiaTheme="minorEastAsia" w:hAnsi="Arial" w:cs="Arial"/>
          <w:lang w:val="en-GB"/>
        </w:rPr>
        <w:t>S</w:t>
      </w:r>
      <w:r w:rsidRPr="002D3970">
        <w:rPr>
          <w:rFonts w:ascii="Arial" w:eastAsiaTheme="minorEastAsia" w:hAnsi="Arial" w:cs="Arial"/>
          <w:lang w:val="en-GB"/>
        </w:rPr>
        <w:t>eason</w:t>
      </w:r>
      <w:r>
        <w:rPr>
          <w:rFonts w:ascii="Arial" w:eastAsiaTheme="minorEastAsia" w:hAnsi="Arial" w:cs="Arial"/>
          <w:lang w:val="en-GB"/>
        </w:rPr>
        <w:t xml:space="preserve"> two (2), November 1, 2022 – April 30, 2023</w:t>
      </w:r>
      <w:r w:rsidRPr="002D3970">
        <w:rPr>
          <w:rFonts w:ascii="Arial" w:eastAsiaTheme="minorEastAsia" w:hAnsi="Arial" w:cs="Arial"/>
          <w:lang w:val="en-GB"/>
        </w:rPr>
        <w:t>, the unit prices bid shall be adjusted by 2.0%</w:t>
      </w:r>
      <w:r>
        <w:rPr>
          <w:rFonts w:ascii="Arial" w:eastAsiaTheme="minorEastAsia" w:hAnsi="Arial" w:cs="Arial"/>
          <w:lang w:val="en-GB"/>
        </w:rPr>
        <w:t xml:space="preserve">. </w:t>
      </w:r>
    </w:p>
    <w:p w14:paraId="6A280348" w14:textId="77777777" w:rsidR="008E652F" w:rsidRPr="0023351F" w:rsidRDefault="008E652F" w:rsidP="008E652F">
      <w:pPr>
        <w:tabs>
          <w:tab w:val="left" w:pos="-1440"/>
        </w:tabs>
        <w:ind w:left="1080"/>
        <w:jc w:val="both"/>
        <w:rPr>
          <w:rFonts w:ascii="Arial" w:hAnsi="Arial" w:cs="Arial"/>
          <w:sz w:val="22"/>
          <w:szCs w:val="22"/>
        </w:rPr>
      </w:pPr>
    </w:p>
    <w:p w14:paraId="1C12E2DC" w14:textId="77777777" w:rsidR="008E652F" w:rsidRPr="0023351F" w:rsidRDefault="008E652F" w:rsidP="008E652F">
      <w:pPr>
        <w:numPr>
          <w:ilvl w:val="0"/>
          <w:numId w:val="3"/>
        </w:numPr>
        <w:tabs>
          <w:tab w:val="left" w:pos="-1440"/>
        </w:tabs>
        <w:jc w:val="both"/>
        <w:rPr>
          <w:rFonts w:ascii="Arial" w:hAnsi="Arial" w:cs="Arial"/>
          <w:sz w:val="22"/>
          <w:szCs w:val="22"/>
        </w:rPr>
      </w:pPr>
      <w:r w:rsidRPr="0023351F">
        <w:rPr>
          <w:rFonts w:ascii="Arial" w:eastAsiaTheme="minorEastAsia" w:hAnsi="Arial" w:cs="Arial"/>
          <w:lang w:val="en-GB"/>
        </w:rPr>
        <w:t>Season three (3), November 1, 2023 – April 30, 2024, the unit prices bid shall be adjusted by adding 2.0% to season two (2) prices.</w:t>
      </w:r>
    </w:p>
    <w:p w14:paraId="1B95D582" w14:textId="77777777" w:rsidR="008E652F" w:rsidRPr="00FA0CEE" w:rsidRDefault="008E652F" w:rsidP="008E652F">
      <w:pPr>
        <w:jc w:val="center"/>
        <w:rPr>
          <w:rFonts w:ascii="Arial" w:hAnsi="Arial" w:cs="Arial"/>
        </w:rPr>
      </w:pPr>
    </w:p>
    <w:p w14:paraId="5E2CAFEC" w14:textId="77777777" w:rsidR="008E652F" w:rsidRPr="00150992" w:rsidRDefault="008E652F" w:rsidP="008E652F">
      <w:pPr>
        <w:numPr>
          <w:ilvl w:val="0"/>
          <w:numId w:val="3"/>
        </w:numPr>
        <w:tabs>
          <w:tab w:val="left" w:pos="-1440"/>
        </w:tabs>
        <w:jc w:val="both"/>
        <w:rPr>
          <w:rFonts w:ascii="Arial" w:hAnsi="Arial" w:cs="Arial"/>
        </w:rPr>
      </w:pPr>
      <w:r w:rsidRPr="00150992">
        <w:rPr>
          <w:rFonts w:ascii="Arial" w:hAnsi="Arial" w:cs="Arial"/>
        </w:rPr>
        <w:t>Should the Town elect to extend the annual program</w:t>
      </w:r>
      <w:r>
        <w:rPr>
          <w:rFonts w:ascii="Arial" w:hAnsi="Arial" w:cs="Arial"/>
        </w:rPr>
        <w:t xml:space="preserve"> for an additional two (2) seasons</w:t>
      </w:r>
      <w:r w:rsidRPr="00150992">
        <w:rPr>
          <w:rFonts w:ascii="Arial" w:hAnsi="Arial" w:cs="Arial"/>
        </w:rPr>
        <w:t xml:space="preserve">, unit prices for season four (4) November 1, 2024 – April 30, </w:t>
      </w:r>
      <w:proofErr w:type="gramStart"/>
      <w:r w:rsidRPr="00150992">
        <w:rPr>
          <w:rFonts w:ascii="Arial" w:hAnsi="Arial" w:cs="Arial"/>
        </w:rPr>
        <w:t>2025</w:t>
      </w:r>
      <w:proofErr w:type="gramEnd"/>
      <w:r w:rsidRPr="00150992">
        <w:rPr>
          <w:rFonts w:ascii="Arial" w:hAnsi="Arial" w:cs="Arial"/>
        </w:rPr>
        <w:t xml:space="preserve"> </w:t>
      </w:r>
      <w:r w:rsidRPr="00150992">
        <w:rPr>
          <w:rFonts w:ascii="Arial" w:eastAsiaTheme="minorEastAsia" w:hAnsi="Arial" w:cs="Arial"/>
          <w:lang w:val="en-GB"/>
        </w:rPr>
        <w:t xml:space="preserve">shall be </w:t>
      </w:r>
      <w:r>
        <w:rPr>
          <w:rFonts w:ascii="Arial" w:eastAsiaTheme="minorEastAsia" w:hAnsi="Arial" w:cs="Arial"/>
          <w:lang w:val="en-GB"/>
        </w:rPr>
        <w:t>established</w:t>
      </w:r>
      <w:r w:rsidRPr="00150992">
        <w:rPr>
          <w:rFonts w:ascii="Arial" w:eastAsiaTheme="minorEastAsia" w:hAnsi="Arial" w:cs="Arial"/>
          <w:lang w:val="en-GB"/>
        </w:rPr>
        <w:t xml:space="preserve"> by adding 2.0% to season </w:t>
      </w:r>
      <w:r>
        <w:rPr>
          <w:rFonts w:ascii="Arial" w:eastAsiaTheme="minorEastAsia" w:hAnsi="Arial" w:cs="Arial"/>
          <w:lang w:val="en-GB"/>
        </w:rPr>
        <w:t>three</w:t>
      </w:r>
      <w:r w:rsidRPr="00150992">
        <w:rPr>
          <w:rFonts w:ascii="Arial" w:eastAsiaTheme="minorEastAsia" w:hAnsi="Arial" w:cs="Arial"/>
          <w:lang w:val="en-GB"/>
        </w:rPr>
        <w:t xml:space="preserve"> (</w:t>
      </w:r>
      <w:r>
        <w:rPr>
          <w:rFonts w:ascii="Arial" w:eastAsiaTheme="minorEastAsia" w:hAnsi="Arial" w:cs="Arial"/>
          <w:lang w:val="en-GB"/>
        </w:rPr>
        <w:t>3</w:t>
      </w:r>
      <w:r w:rsidRPr="00150992">
        <w:rPr>
          <w:rFonts w:ascii="Arial" w:eastAsiaTheme="minorEastAsia" w:hAnsi="Arial" w:cs="Arial"/>
          <w:lang w:val="en-GB"/>
        </w:rPr>
        <w:t xml:space="preserve">) </w:t>
      </w:r>
      <w:r>
        <w:rPr>
          <w:rFonts w:ascii="Arial" w:eastAsiaTheme="minorEastAsia" w:hAnsi="Arial" w:cs="Arial"/>
          <w:lang w:val="en-GB"/>
        </w:rPr>
        <w:t xml:space="preserve">unit </w:t>
      </w:r>
      <w:r w:rsidRPr="00150992">
        <w:rPr>
          <w:rFonts w:ascii="Arial" w:eastAsiaTheme="minorEastAsia" w:hAnsi="Arial" w:cs="Arial"/>
          <w:lang w:val="en-GB"/>
        </w:rPr>
        <w:t>prices</w:t>
      </w:r>
      <w:r>
        <w:rPr>
          <w:rFonts w:ascii="Arial" w:eastAsiaTheme="minorEastAsia" w:hAnsi="Arial" w:cs="Arial"/>
          <w:lang w:val="en-GB"/>
        </w:rPr>
        <w:t xml:space="preserve"> </w:t>
      </w:r>
      <w:r w:rsidRPr="00150992">
        <w:rPr>
          <w:rFonts w:ascii="Arial" w:hAnsi="Arial" w:cs="Arial"/>
        </w:rPr>
        <w:t xml:space="preserve">and </w:t>
      </w:r>
      <w:r>
        <w:rPr>
          <w:rFonts w:ascii="Arial" w:hAnsi="Arial" w:cs="Arial"/>
        </w:rPr>
        <w:t xml:space="preserve">season five (5) </w:t>
      </w:r>
      <w:r w:rsidRPr="00150992">
        <w:rPr>
          <w:rFonts w:ascii="Arial" w:hAnsi="Arial" w:cs="Arial"/>
        </w:rPr>
        <w:t xml:space="preserve">November 1, 2025 – April 30, 2026 </w:t>
      </w:r>
      <w:r>
        <w:rPr>
          <w:rFonts w:ascii="Arial" w:hAnsi="Arial" w:cs="Arial"/>
        </w:rPr>
        <w:t>shall</w:t>
      </w:r>
      <w:r w:rsidRPr="00150992">
        <w:rPr>
          <w:rFonts w:ascii="Arial" w:hAnsi="Arial" w:cs="Arial"/>
        </w:rPr>
        <w:t xml:space="preserve"> be established by adding 2.0% to the established season </w:t>
      </w:r>
      <w:r>
        <w:rPr>
          <w:rFonts w:ascii="Arial" w:hAnsi="Arial" w:cs="Arial"/>
        </w:rPr>
        <w:t>four</w:t>
      </w:r>
      <w:r w:rsidRPr="00150992">
        <w:rPr>
          <w:rFonts w:ascii="Arial" w:hAnsi="Arial" w:cs="Arial"/>
        </w:rPr>
        <w:t xml:space="preserve"> (</w:t>
      </w:r>
      <w:r>
        <w:rPr>
          <w:rFonts w:ascii="Arial" w:hAnsi="Arial" w:cs="Arial"/>
        </w:rPr>
        <w:t>4</w:t>
      </w:r>
      <w:r w:rsidRPr="00150992">
        <w:rPr>
          <w:rFonts w:ascii="Arial" w:hAnsi="Arial" w:cs="Arial"/>
        </w:rPr>
        <w:t>) unit prices</w:t>
      </w:r>
      <w:r>
        <w:rPr>
          <w:rFonts w:ascii="Arial" w:hAnsi="Arial" w:cs="Arial"/>
        </w:rPr>
        <w:t>.</w:t>
      </w:r>
    </w:p>
    <w:p w14:paraId="7365C673" w14:textId="77777777" w:rsidR="008E652F" w:rsidRPr="00FA0CEE" w:rsidRDefault="008E652F" w:rsidP="008E652F">
      <w:pPr>
        <w:pStyle w:val="ListParagraph"/>
        <w:ind w:left="1080"/>
        <w:rPr>
          <w:rFonts w:ascii="Arial" w:hAnsi="Arial" w:cs="Arial"/>
        </w:rPr>
      </w:pPr>
    </w:p>
    <w:p w14:paraId="227B2230" w14:textId="77777777" w:rsidR="008E652F" w:rsidRPr="002D3970" w:rsidRDefault="008E652F" w:rsidP="008E652F">
      <w:pPr>
        <w:pStyle w:val="ListParagraph"/>
        <w:numPr>
          <w:ilvl w:val="0"/>
          <w:numId w:val="3"/>
        </w:numPr>
        <w:tabs>
          <w:tab w:val="left" w:pos="-1440"/>
        </w:tabs>
        <w:jc w:val="both"/>
        <w:rPr>
          <w:rFonts w:ascii="Arial" w:eastAsia="PMingLiU" w:hAnsi="Arial" w:cs="Arial"/>
          <w:lang w:val="en-GB"/>
        </w:rPr>
      </w:pPr>
      <w:r w:rsidRPr="002D3970">
        <w:rPr>
          <w:rFonts w:ascii="Arial" w:eastAsia="PMingLiU" w:hAnsi="Arial" w:cs="Arial"/>
          <w:lang w:val="en-GB"/>
        </w:rPr>
        <w:t xml:space="preserve">Any time during and at the end of each winter season a performance evaluation </w:t>
      </w:r>
      <w:r>
        <w:rPr>
          <w:rFonts w:ascii="Arial" w:eastAsia="PMingLiU" w:hAnsi="Arial" w:cs="Arial"/>
          <w:lang w:val="en-GB"/>
        </w:rPr>
        <w:t>may</w:t>
      </w:r>
      <w:r w:rsidRPr="002D3970">
        <w:rPr>
          <w:rFonts w:ascii="Arial" w:eastAsia="PMingLiU" w:hAnsi="Arial" w:cs="Arial"/>
          <w:lang w:val="en-GB"/>
        </w:rPr>
        <w:t xml:space="preserve"> be conducted between the </w:t>
      </w:r>
      <w:r>
        <w:rPr>
          <w:rFonts w:ascii="Arial" w:eastAsia="PMingLiU" w:hAnsi="Arial" w:cs="Arial"/>
          <w:lang w:val="en-GB"/>
        </w:rPr>
        <w:t>respective managers</w:t>
      </w:r>
      <w:r w:rsidRPr="002D3970">
        <w:rPr>
          <w:rFonts w:ascii="Arial" w:eastAsia="PMingLiU" w:hAnsi="Arial" w:cs="Arial"/>
          <w:lang w:val="en-GB"/>
        </w:rPr>
        <w:t xml:space="preserve"> and the Roads / Sewers Manager to evaluate the contractor’s performance.  If at any time during this period the Town of Cobourg finds that the Contractor has failed to perform all duties and work / services as described in this contract to the complete satisfaction of the Town of Cobourg and upon notification of this failure to the Contractor, the Town of Cobourg may take the following actions:</w:t>
      </w:r>
    </w:p>
    <w:p w14:paraId="68DB6161" w14:textId="77777777" w:rsidR="008E652F" w:rsidRPr="00102C0E" w:rsidRDefault="008E652F" w:rsidP="008E652F">
      <w:pPr>
        <w:jc w:val="both"/>
        <w:rPr>
          <w:rFonts w:ascii="Arial" w:eastAsia="PMingLiU" w:hAnsi="Arial" w:cs="Arial"/>
          <w:lang w:val="en-GB"/>
        </w:rPr>
      </w:pPr>
    </w:p>
    <w:p w14:paraId="4333AD31" w14:textId="77777777" w:rsidR="008E652F" w:rsidRPr="00102C0E" w:rsidRDefault="008E652F" w:rsidP="008E652F">
      <w:pPr>
        <w:tabs>
          <w:tab w:val="left" w:pos="-1440"/>
        </w:tabs>
        <w:ind w:left="1440" w:hanging="720"/>
        <w:jc w:val="both"/>
        <w:rPr>
          <w:rFonts w:ascii="Arial" w:eastAsia="PMingLiU" w:hAnsi="Arial" w:cs="Arial"/>
          <w:lang w:val="en-GB"/>
        </w:rPr>
      </w:pPr>
      <w:r w:rsidRPr="00102C0E">
        <w:rPr>
          <w:rFonts w:ascii="Arial" w:eastAsia="PMingLiU" w:hAnsi="Arial" w:cs="Arial"/>
          <w:lang w:val="en-GB"/>
        </w:rPr>
        <w:t xml:space="preserve">1) </w:t>
      </w:r>
      <w:r w:rsidRPr="00102C0E">
        <w:rPr>
          <w:rFonts w:ascii="Arial" w:eastAsia="PMingLiU" w:hAnsi="Arial" w:cs="Arial"/>
          <w:lang w:val="en-GB"/>
        </w:rPr>
        <w:tab/>
        <w:t>Notify the Contractor that remedial or repeat work / service needs to be done to complete the work / service.  Such remedial or repeat work / service shall be completed at no additional cost to the Town of Cobourg.</w:t>
      </w:r>
    </w:p>
    <w:p w14:paraId="3087FA4F" w14:textId="77777777" w:rsidR="008E652F" w:rsidRPr="00102C0E" w:rsidRDefault="008E652F" w:rsidP="008E652F">
      <w:pPr>
        <w:jc w:val="both"/>
        <w:rPr>
          <w:rFonts w:ascii="Arial" w:eastAsia="PMingLiU" w:hAnsi="Arial" w:cs="Arial"/>
          <w:lang w:val="en-GB"/>
        </w:rPr>
      </w:pPr>
    </w:p>
    <w:p w14:paraId="6B9A6371" w14:textId="77777777" w:rsidR="008E652F" w:rsidRPr="00102C0E" w:rsidRDefault="008E652F" w:rsidP="008E652F">
      <w:pPr>
        <w:tabs>
          <w:tab w:val="left" w:pos="-1440"/>
        </w:tabs>
        <w:ind w:left="1440" w:hanging="720"/>
        <w:jc w:val="both"/>
        <w:rPr>
          <w:rFonts w:ascii="Arial" w:eastAsia="PMingLiU" w:hAnsi="Arial" w:cs="Arial"/>
          <w:lang w:val="en-GB"/>
        </w:rPr>
      </w:pPr>
      <w:r w:rsidRPr="00102C0E">
        <w:rPr>
          <w:rFonts w:ascii="Arial" w:eastAsia="PMingLiU" w:hAnsi="Arial" w:cs="Arial"/>
          <w:lang w:val="en-GB"/>
        </w:rPr>
        <w:t xml:space="preserve">2) </w:t>
      </w:r>
      <w:r w:rsidRPr="00102C0E">
        <w:rPr>
          <w:rFonts w:ascii="Arial" w:eastAsia="PMingLiU" w:hAnsi="Arial" w:cs="Arial"/>
          <w:lang w:val="en-GB"/>
        </w:rPr>
        <w:tab/>
        <w:t>Notify the Contractor that upon a second request per 1) above the Contractor and the Town of Cobourg shall have a meeting to discuss the reasons for the need for remedial or repeat work and to discuss a permanent solution to the problem as to why the need for remedial or repeat work was necessary and to state the resolution to the issue(s) to the complete satisfaction of the Town of Cobourg.</w:t>
      </w:r>
    </w:p>
    <w:p w14:paraId="1CE5CF7A" w14:textId="77777777" w:rsidR="008E652F" w:rsidRPr="00102C0E" w:rsidRDefault="008E652F" w:rsidP="008E652F">
      <w:pPr>
        <w:jc w:val="both"/>
        <w:rPr>
          <w:rFonts w:ascii="Arial" w:eastAsia="PMingLiU" w:hAnsi="Arial" w:cs="Arial"/>
          <w:lang w:val="en-GB"/>
        </w:rPr>
      </w:pPr>
    </w:p>
    <w:p w14:paraId="375544AD" w14:textId="77777777" w:rsidR="008E652F" w:rsidRPr="00102C0E" w:rsidRDefault="008E652F" w:rsidP="008E652F">
      <w:pPr>
        <w:tabs>
          <w:tab w:val="left" w:pos="-1440"/>
        </w:tabs>
        <w:ind w:left="1440" w:hanging="720"/>
        <w:jc w:val="both"/>
        <w:rPr>
          <w:rFonts w:ascii="Arial" w:eastAsia="PMingLiU" w:hAnsi="Arial" w:cs="Arial"/>
          <w:lang w:val="en-GB"/>
        </w:rPr>
      </w:pPr>
      <w:r w:rsidRPr="00102C0E">
        <w:rPr>
          <w:rFonts w:ascii="Arial" w:eastAsia="PMingLiU" w:hAnsi="Arial" w:cs="Arial"/>
          <w:lang w:val="en-GB"/>
        </w:rPr>
        <w:lastRenderedPageBreak/>
        <w:t xml:space="preserve">3) </w:t>
      </w:r>
      <w:r w:rsidRPr="00102C0E">
        <w:rPr>
          <w:rFonts w:ascii="Arial" w:eastAsia="PMingLiU" w:hAnsi="Arial" w:cs="Arial"/>
          <w:lang w:val="en-GB"/>
        </w:rPr>
        <w:tab/>
        <w:t>Following any repeated requests by the Town of Cobourg after step 2) above which shall be understood as the third request for remedial or repeat work / service, the Town of Cobourg may at its sole decision terminate the contract and declare that the Contractor is in default of the contract and that the Town of Cobourg may take whatever steps it deems necessary to mitigate the failure of the Contractor including but not limited to:</w:t>
      </w:r>
    </w:p>
    <w:p w14:paraId="5D387404" w14:textId="77777777" w:rsidR="008E652F" w:rsidRPr="00102C0E" w:rsidRDefault="008E652F" w:rsidP="008E652F">
      <w:pPr>
        <w:jc w:val="both"/>
        <w:rPr>
          <w:rFonts w:ascii="Arial" w:eastAsia="PMingLiU" w:hAnsi="Arial" w:cs="Arial"/>
          <w:lang w:val="en-GB"/>
        </w:rPr>
      </w:pPr>
    </w:p>
    <w:p w14:paraId="59C7AF1E" w14:textId="77777777" w:rsidR="008E652F" w:rsidRPr="00102C0E" w:rsidRDefault="008E652F" w:rsidP="008E652F">
      <w:pPr>
        <w:tabs>
          <w:tab w:val="left" w:pos="-1440"/>
        </w:tabs>
        <w:ind w:left="1440" w:hanging="720"/>
        <w:jc w:val="both"/>
        <w:rPr>
          <w:rFonts w:ascii="Arial" w:eastAsia="PMingLiU" w:hAnsi="Arial" w:cs="Arial"/>
          <w:lang w:val="en-GB"/>
        </w:rPr>
      </w:pPr>
      <w:r>
        <w:rPr>
          <w:rFonts w:ascii="Arial" w:eastAsia="PMingLiU" w:hAnsi="Arial" w:cs="Arial"/>
          <w:lang w:val="en-GB"/>
        </w:rPr>
        <w:t>4</w:t>
      </w:r>
      <w:r w:rsidRPr="00102C0E">
        <w:rPr>
          <w:rFonts w:ascii="Arial" w:eastAsia="PMingLiU" w:hAnsi="Arial" w:cs="Arial"/>
          <w:lang w:val="en-GB"/>
        </w:rPr>
        <w:t xml:space="preserve">) </w:t>
      </w:r>
      <w:r w:rsidRPr="00102C0E">
        <w:rPr>
          <w:rFonts w:ascii="Arial" w:eastAsia="PMingLiU" w:hAnsi="Arial" w:cs="Arial"/>
          <w:lang w:val="en-GB"/>
        </w:rPr>
        <w:tab/>
        <w:t>Seek any financial remedies from the defaulted Contractor which shall be to ensure that the Town of Coburg does not incur any financial loss between said Contractor’s bid prices and the prices of any Contractor that may be called to complete the work / services for the remainder of the contract period.</w:t>
      </w:r>
    </w:p>
    <w:p w14:paraId="5C9600CA" w14:textId="77777777" w:rsidR="008E652F" w:rsidRPr="00102C0E" w:rsidRDefault="008E652F" w:rsidP="008E652F">
      <w:pPr>
        <w:jc w:val="both"/>
        <w:rPr>
          <w:rFonts w:ascii="Arial" w:eastAsia="PMingLiU" w:hAnsi="Arial" w:cs="Arial"/>
          <w:lang w:val="en-GB"/>
        </w:rPr>
      </w:pPr>
    </w:p>
    <w:p w14:paraId="01A93EFF" w14:textId="77777777" w:rsidR="008E652F" w:rsidRDefault="008E652F" w:rsidP="008E652F">
      <w:pPr>
        <w:tabs>
          <w:tab w:val="left" w:pos="-1440"/>
        </w:tabs>
        <w:ind w:left="1440" w:hanging="720"/>
        <w:jc w:val="both"/>
        <w:rPr>
          <w:rFonts w:ascii="Arial" w:eastAsia="PMingLiU" w:hAnsi="Arial" w:cs="Arial"/>
          <w:lang w:val="en-GB"/>
        </w:rPr>
      </w:pPr>
      <w:r>
        <w:rPr>
          <w:rFonts w:ascii="Arial" w:eastAsia="PMingLiU" w:hAnsi="Arial" w:cs="Arial"/>
          <w:lang w:val="en-GB"/>
        </w:rPr>
        <w:t>5</w:t>
      </w:r>
      <w:r w:rsidRPr="00102C0E">
        <w:rPr>
          <w:rFonts w:ascii="Arial" w:eastAsia="PMingLiU" w:hAnsi="Arial" w:cs="Arial"/>
          <w:lang w:val="en-GB"/>
        </w:rPr>
        <w:t xml:space="preserve">) </w:t>
      </w:r>
      <w:r w:rsidRPr="00102C0E">
        <w:rPr>
          <w:rFonts w:ascii="Arial" w:eastAsia="PMingLiU" w:hAnsi="Arial" w:cs="Arial"/>
          <w:lang w:val="en-GB"/>
        </w:rPr>
        <w:tab/>
        <w:t>Remove the defaulting Contractor from the Town of Cobourg’s bidders list and prohibit the Contractor from bidding upon any future work or service for the Town of Cobourg for an undetermined period of time.</w:t>
      </w:r>
    </w:p>
    <w:p w14:paraId="54E2688B" w14:textId="77777777" w:rsidR="008E652F" w:rsidRPr="00102C0E" w:rsidRDefault="008E652F" w:rsidP="008E652F">
      <w:pPr>
        <w:jc w:val="both"/>
        <w:rPr>
          <w:rFonts w:ascii="Arial" w:eastAsia="PMingLiU" w:hAnsi="Arial" w:cs="Arial"/>
          <w:lang w:val="en-GB"/>
        </w:rPr>
      </w:pPr>
    </w:p>
    <w:p w14:paraId="0CD18746" w14:textId="77777777" w:rsidR="008E652F" w:rsidRDefault="008E652F" w:rsidP="008E652F">
      <w:pPr>
        <w:tabs>
          <w:tab w:val="left" w:pos="-1440"/>
        </w:tabs>
        <w:ind w:left="1440" w:hanging="720"/>
        <w:jc w:val="both"/>
        <w:rPr>
          <w:rFonts w:ascii="Arial" w:eastAsia="PMingLiU" w:hAnsi="Arial" w:cs="Arial"/>
          <w:lang w:val="en-GB"/>
        </w:rPr>
      </w:pPr>
      <w:r>
        <w:rPr>
          <w:rFonts w:ascii="Arial" w:eastAsia="PMingLiU" w:hAnsi="Arial" w:cs="Arial"/>
          <w:lang w:val="en-GB"/>
        </w:rPr>
        <w:t>6</w:t>
      </w:r>
      <w:r w:rsidRPr="00102C0E">
        <w:rPr>
          <w:rFonts w:ascii="Arial" w:eastAsia="PMingLiU" w:hAnsi="Arial" w:cs="Arial"/>
          <w:lang w:val="en-GB"/>
        </w:rPr>
        <w:t xml:space="preserve">) </w:t>
      </w:r>
      <w:r w:rsidRPr="00102C0E">
        <w:rPr>
          <w:rFonts w:ascii="Arial" w:eastAsia="PMingLiU" w:hAnsi="Arial" w:cs="Arial"/>
          <w:lang w:val="en-GB"/>
        </w:rPr>
        <w:tab/>
        <w:t>Seek any other compensation or other result from the defaulting Contractor that the Town of Cobourg solely determines is necessary.</w:t>
      </w:r>
    </w:p>
    <w:p w14:paraId="5677FD30" w14:textId="543901FD" w:rsidR="00FF6EE5" w:rsidRDefault="00FF6EE5" w:rsidP="00283E6A">
      <w:pPr>
        <w:ind w:firstLine="720"/>
        <w:jc w:val="both"/>
        <w:rPr>
          <w:rFonts w:ascii="Arial" w:eastAsia="PMingLiU" w:hAnsi="Arial" w:cs="Arial"/>
          <w:lang w:val="en-GB"/>
        </w:rPr>
      </w:pPr>
    </w:p>
    <w:p w14:paraId="7B33759C" w14:textId="77777777" w:rsidR="00FF6EE5" w:rsidRPr="00102C0E" w:rsidRDefault="00FF6EE5" w:rsidP="00FF6EE5">
      <w:pPr>
        <w:jc w:val="both"/>
        <w:rPr>
          <w:rFonts w:ascii="Arial" w:eastAsia="PMingLiU" w:hAnsi="Arial" w:cs="Arial"/>
          <w:b/>
          <w:bCs/>
          <w:lang w:val="en-GB"/>
        </w:rPr>
      </w:pPr>
      <w:r w:rsidRPr="00102C0E">
        <w:rPr>
          <w:rFonts w:ascii="Arial" w:eastAsia="PMingLiU" w:hAnsi="Arial" w:cs="Arial"/>
          <w:b/>
          <w:bCs/>
          <w:u w:val="single"/>
          <w:lang w:val="en-GB"/>
        </w:rPr>
        <w:t>PUBLIC PROTECTION:</w:t>
      </w:r>
    </w:p>
    <w:p w14:paraId="0033CE19" w14:textId="77777777" w:rsidR="00FF6EE5" w:rsidRPr="00102C0E" w:rsidRDefault="00FF6EE5" w:rsidP="00FF6EE5">
      <w:pPr>
        <w:jc w:val="both"/>
        <w:rPr>
          <w:rFonts w:ascii="Arial" w:eastAsia="PMingLiU" w:hAnsi="Arial" w:cs="Arial"/>
          <w:lang w:val="en-GB"/>
        </w:rPr>
      </w:pPr>
    </w:p>
    <w:p w14:paraId="5E764243" w14:textId="5925A2BF" w:rsidR="00FF6EE5" w:rsidRDefault="00FF6EE5" w:rsidP="00FF6EE5">
      <w:pPr>
        <w:ind w:left="720"/>
        <w:jc w:val="both"/>
        <w:rPr>
          <w:rFonts w:ascii="Arial" w:eastAsia="PMingLiU" w:hAnsi="Arial" w:cs="Arial"/>
          <w:lang w:val="en-GB"/>
        </w:rPr>
      </w:pPr>
      <w:r w:rsidRPr="00102C0E">
        <w:rPr>
          <w:rFonts w:ascii="Arial" w:eastAsia="PMingLiU" w:hAnsi="Arial" w:cs="Arial"/>
          <w:lang w:val="en-GB"/>
        </w:rPr>
        <w:t>The contractor shall provide all protection necessary for the public in the performance of this work, including the supply and erection of proper signs, barricades and adequate warning lights as may be required for the protection of the public either day or night.</w:t>
      </w:r>
    </w:p>
    <w:p w14:paraId="13E16CB4" w14:textId="4A13FDC5" w:rsidR="00FF6EE5" w:rsidRDefault="00FF6EE5" w:rsidP="00FF6EE5">
      <w:pPr>
        <w:ind w:left="720"/>
        <w:jc w:val="both"/>
        <w:rPr>
          <w:rFonts w:ascii="Arial" w:eastAsia="PMingLiU" w:hAnsi="Arial" w:cs="Arial"/>
          <w:lang w:val="en-GB"/>
        </w:rPr>
      </w:pPr>
    </w:p>
    <w:p w14:paraId="74C1B0AC" w14:textId="77777777" w:rsidR="00FF6EE5" w:rsidRPr="00102C0E" w:rsidRDefault="00FF6EE5" w:rsidP="00FF6EE5">
      <w:pPr>
        <w:jc w:val="both"/>
        <w:rPr>
          <w:rFonts w:ascii="Arial" w:eastAsia="PMingLiU" w:hAnsi="Arial" w:cs="Arial"/>
          <w:b/>
          <w:bCs/>
          <w:u w:val="single"/>
          <w:lang w:val="en-GB"/>
        </w:rPr>
      </w:pPr>
      <w:r w:rsidRPr="00102C0E">
        <w:rPr>
          <w:rFonts w:ascii="Arial" w:eastAsia="PMingLiU" w:hAnsi="Arial" w:cs="Arial"/>
          <w:b/>
          <w:bCs/>
          <w:u w:val="single"/>
          <w:lang w:val="en-GB"/>
        </w:rPr>
        <w:t>COMMENCEMENT OF WORK:</w:t>
      </w:r>
    </w:p>
    <w:p w14:paraId="45A3A082" w14:textId="77777777" w:rsidR="00FF6EE5" w:rsidRPr="00102C0E" w:rsidRDefault="00FF6EE5" w:rsidP="00FF6EE5">
      <w:pPr>
        <w:jc w:val="both"/>
        <w:rPr>
          <w:rFonts w:ascii="Arial" w:eastAsia="PMingLiU" w:hAnsi="Arial" w:cs="Arial"/>
          <w:b/>
          <w:bCs/>
          <w:u w:val="single"/>
          <w:lang w:val="en-GB"/>
        </w:rPr>
      </w:pPr>
    </w:p>
    <w:p w14:paraId="7BFB5A3C" w14:textId="0C4A48FC" w:rsidR="00FF6EE5" w:rsidRPr="00FF6EE5" w:rsidRDefault="00FF6EE5" w:rsidP="00FF6EE5">
      <w:pPr>
        <w:pStyle w:val="ListParagraph"/>
        <w:tabs>
          <w:tab w:val="left" w:pos="-1440"/>
        </w:tabs>
        <w:jc w:val="both"/>
        <w:rPr>
          <w:rFonts w:ascii="Arial" w:eastAsia="PMingLiU" w:hAnsi="Arial" w:cs="Arial"/>
          <w:b/>
          <w:bCs/>
          <w:u w:val="single"/>
          <w:lang w:val="en-GB"/>
        </w:rPr>
      </w:pPr>
      <w:r w:rsidRPr="00FF6EE5">
        <w:rPr>
          <w:rFonts w:ascii="Arial" w:eastAsia="PMingLiU" w:hAnsi="Arial" w:cs="Arial"/>
          <w:lang w:val="en-GB"/>
        </w:rPr>
        <w:t xml:space="preserve">Snow removal equipment may be requested at any time of the day or night by the Manager/Supervisor of the Roads/Sewers Department or </w:t>
      </w:r>
      <w:proofErr w:type="gramStart"/>
      <w:r w:rsidRPr="00FF6EE5">
        <w:rPr>
          <w:rFonts w:ascii="Arial" w:eastAsia="PMingLiU" w:hAnsi="Arial" w:cs="Arial"/>
          <w:lang w:val="en-GB"/>
        </w:rPr>
        <w:t>his/her</w:t>
      </w:r>
      <w:proofErr w:type="gramEnd"/>
      <w:r w:rsidRPr="00FF6EE5">
        <w:rPr>
          <w:rFonts w:ascii="Arial" w:eastAsia="PMingLiU" w:hAnsi="Arial" w:cs="Arial"/>
          <w:lang w:val="en-GB"/>
        </w:rPr>
        <w:t xml:space="preserve"> designate</w:t>
      </w:r>
      <w:r>
        <w:rPr>
          <w:rFonts w:ascii="Arial" w:eastAsia="PMingLiU" w:hAnsi="Arial" w:cs="Arial"/>
          <w:lang w:val="en-GB"/>
        </w:rPr>
        <w:t xml:space="preserve"> during the term of this contract</w:t>
      </w:r>
      <w:r w:rsidRPr="00FF6EE5">
        <w:rPr>
          <w:rFonts w:ascii="Arial" w:eastAsia="PMingLiU" w:hAnsi="Arial" w:cs="Arial"/>
          <w:lang w:val="en-GB"/>
        </w:rPr>
        <w:t>.</w:t>
      </w:r>
    </w:p>
    <w:p w14:paraId="56BE38DD" w14:textId="77777777" w:rsidR="00283E6A" w:rsidRPr="00102C0E" w:rsidRDefault="00283E6A" w:rsidP="00283E6A">
      <w:pPr>
        <w:jc w:val="both"/>
        <w:rPr>
          <w:rFonts w:ascii="Arial" w:eastAsia="PMingLiU" w:hAnsi="Arial" w:cs="Arial"/>
          <w:lang w:val="en-GB"/>
        </w:rPr>
      </w:pPr>
    </w:p>
    <w:p w14:paraId="16A7690F" w14:textId="6FD266C2" w:rsidR="00283E6A" w:rsidRDefault="00283E6A"/>
    <w:p w14:paraId="71C9D9E8" w14:textId="77777777" w:rsidR="005C3232" w:rsidRPr="005C3232" w:rsidRDefault="005C3232" w:rsidP="005C3232">
      <w:pPr>
        <w:rPr>
          <w:rFonts w:ascii="Arial" w:eastAsia="PMingLiU" w:hAnsi="Arial" w:cs="Arial"/>
          <w:b/>
          <w:bCs/>
          <w:u w:val="single"/>
          <w:lang w:val="en-GB"/>
        </w:rPr>
      </w:pPr>
      <w:r w:rsidRPr="005C3232">
        <w:rPr>
          <w:rFonts w:ascii="Arial" w:eastAsia="PMingLiU" w:hAnsi="Arial" w:cs="Arial"/>
          <w:b/>
          <w:bCs/>
          <w:u w:val="single"/>
          <w:lang w:val="en-GB"/>
        </w:rPr>
        <w:t>INVOICING:</w:t>
      </w:r>
    </w:p>
    <w:p w14:paraId="67B98926" w14:textId="77777777" w:rsidR="005C3232" w:rsidRPr="005C3232" w:rsidRDefault="005C3232" w:rsidP="005C3232">
      <w:pPr>
        <w:rPr>
          <w:rFonts w:ascii="Arial" w:eastAsia="PMingLiU" w:hAnsi="Arial" w:cs="Arial"/>
          <w:b/>
          <w:bCs/>
          <w:u w:val="single"/>
          <w:lang w:val="en-GB"/>
        </w:rPr>
      </w:pPr>
    </w:p>
    <w:p w14:paraId="53CF57FC" w14:textId="77777777" w:rsidR="005C3232" w:rsidRPr="005C3232" w:rsidRDefault="005C3232" w:rsidP="005C3232">
      <w:pPr>
        <w:ind w:left="720"/>
        <w:rPr>
          <w:rFonts w:ascii="Arial" w:eastAsia="PMingLiU" w:hAnsi="Arial" w:cs="Arial"/>
          <w:lang w:val="en-GB"/>
        </w:rPr>
      </w:pPr>
      <w:r w:rsidRPr="005C3232">
        <w:rPr>
          <w:rFonts w:ascii="Arial" w:eastAsia="PMingLiU" w:hAnsi="Arial" w:cs="Arial"/>
          <w:lang w:val="en-GB"/>
        </w:rPr>
        <w:t xml:space="preserve">The Contractor shall invoice the Town </w:t>
      </w:r>
      <w:proofErr w:type="gramStart"/>
      <w:r w:rsidRPr="005C3232">
        <w:rPr>
          <w:rFonts w:ascii="Arial" w:eastAsia="PMingLiU" w:hAnsi="Arial" w:cs="Arial"/>
          <w:lang w:val="en-GB"/>
        </w:rPr>
        <w:t>Of</w:t>
      </w:r>
      <w:proofErr w:type="gramEnd"/>
      <w:r w:rsidRPr="005C3232">
        <w:rPr>
          <w:rFonts w:ascii="Arial" w:eastAsia="PMingLiU" w:hAnsi="Arial" w:cs="Arial"/>
          <w:lang w:val="en-GB"/>
        </w:rPr>
        <w:t xml:space="preserve"> Cobourg on a monthly basis.  Each invoice shall detail the areas served, the dates and times served and the rate for each piece of equipment used for all snow clearing / snow removal operations.</w:t>
      </w:r>
    </w:p>
    <w:p w14:paraId="57F243D2" w14:textId="77777777" w:rsidR="005C3232" w:rsidRDefault="005C3232" w:rsidP="005C3232">
      <w:pPr>
        <w:rPr>
          <w:rFonts w:ascii="Arial" w:eastAsia="PMingLiU" w:hAnsi="Arial" w:cs="Arial"/>
          <w:lang w:val="en-GB"/>
        </w:rPr>
      </w:pPr>
    </w:p>
    <w:p w14:paraId="022AF971" w14:textId="77777777" w:rsidR="008E652F" w:rsidRDefault="008E652F" w:rsidP="00FF6EE5">
      <w:pPr>
        <w:jc w:val="both"/>
        <w:rPr>
          <w:rFonts w:ascii="Arial" w:eastAsia="PMingLiU" w:hAnsi="Arial" w:cs="Arial"/>
          <w:b/>
          <w:bCs/>
          <w:u w:val="single"/>
          <w:lang w:val="en-GB"/>
        </w:rPr>
      </w:pPr>
    </w:p>
    <w:p w14:paraId="0D448196" w14:textId="77777777" w:rsidR="008E652F" w:rsidRDefault="008E652F" w:rsidP="00FF6EE5">
      <w:pPr>
        <w:jc w:val="both"/>
        <w:rPr>
          <w:rFonts w:ascii="Arial" w:eastAsia="PMingLiU" w:hAnsi="Arial" w:cs="Arial"/>
          <w:b/>
          <w:bCs/>
          <w:u w:val="single"/>
          <w:lang w:val="en-GB"/>
        </w:rPr>
      </w:pPr>
    </w:p>
    <w:p w14:paraId="740934D6" w14:textId="45B0088A" w:rsidR="00FF6EE5" w:rsidRPr="00102C0E" w:rsidRDefault="00FF6EE5" w:rsidP="00FF6EE5">
      <w:pPr>
        <w:jc w:val="both"/>
        <w:rPr>
          <w:rFonts w:ascii="Arial" w:eastAsia="PMingLiU" w:hAnsi="Arial" w:cs="Arial"/>
          <w:b/>
          <w:bCs/>
          <w:u w:val="single"/>
          <w:lang w:val="en-GB"/>
        </w:rPr>
      </w:pPr>
      <w:r w:rsidRPr="00102C0E">
        <w:rPr>
          <w:rFonts w:ascii="Arial" w:eastAsia="PMingLiU" w:hAnsi="Arial" w:cs="Arial"/>
          <w:b/>
          <w:bCs/>
          <w:u w:val="single"/>
          <w:lang w:val="en-GB"/>
        </w:rPr>
        <w:t>DAMAGES:</w:t>
      </w:r>
    </w:p>
    <w:p w14:paraId="203CDF9E" w14:textId="77777777" w:rsidR="00FF6EE5" w:rsidRPr="00102C0E" w:rsidRDefault="00FF6EE5" w:rsidP="00FF6EE5">
      <w:pPr>
        <w:jc w:val="both"/>
        <w:rPr>
          <w:rFonts w:ascii="Arial" w:eastAsia="PMingLiU" w:hAnsi="Arial" w:cs="Arial"/>
          <w:b/>
          <w:bCs/>
          <w:u w:val="single"/>
          <w:lang w:val="en-GB"/>
        </w:rPr>
      </w:pPr>
    </w:p>
    <w:p w14:paraId="5A5B7D33" w14:textId="7E4F2C75" w:rsidR="00FF6EE5" w:rsidRPr="00102C0E" w:rsidRDefault="00FF6EE5" w:rsidP="00FF6EE5">
      <w:pPr>
        <w:tabs>
          <w:tab w:val="left" w:pos="-1440"/>
        </w:tabs>
        <w:ind w:left="720" w:hanging="720"/>
        <w:jc w:val="both"/>
        <w:rPr>
          <w:rFonts w:ascii="Arial" w:eastAsia="PMingLiU" w:hAnsi="Arial" w:cs="Arial"/>
          <w:lang w:val="en-GB"/>
        </w:rPr>
      </w:pPr>
      <w:r w:rsidRPr="00102C0E">
        <w:rPr>
          <w:rFonts w:ascii="Arial" w:eastAsia="PMingLiU" w:hAnsi="Arial" w:cs="Arial"/>
          <w:lang w:val="en-GB"/>
        </w:rPr>
        <w:tab/>
        <w:t xml:space="preserve">Any damage to municipal property or adjacent property as a result of snow clearing operations will be the responsibility of the contractor to facilitate appropriate repairs.  Similarly, any sod, asphalt, curbs, sidewalk or </w:t>
      </w:r>
      <w:proofErr w:type="gramStart"/>
      <w:r w:rsidRPr="00102C0E">
        <w:rPr>
          <w:rFonts w:ascii="Arial" w:eastAsia="PMingLiU" w:hAnsi="Arial" w:cs="Arial"/>
          <w:lang w:val="en-GB"/>
        </w:rPr>
        <w:t>sign posts</w:t>
      </w:r>
      <w:proofErr w:type="gramEnd"/>
      <w:r w:rsidRPr="00102C0E">
        <w:rPr>
          <w:rFonts w:ascii="Arial" w:eastAsia="PMingLiU" w:hAnsi="Arial" w:cs="Arial"/>
          <w:lang w:val="en-GB"/>
        </w:rPr>
        <w:t xml:space="preserve"> damaged or stripped during snow clearing/ removal operations are to be replaced at the contractor’s cost by May 31 in each contract year.  All damages must be reported immediately to the Town of Cobourg, Roads / Sewers Manager.</w:t>
      </w:r>
    </w:p>
    <w:p w14:paraId="489DD7E3" w14:textId="77777777" w:rsidR="00FF6EE5" w:rsidRDefault="00FF6EE5" w:rsidP="005C3232">
      <w:pPr>
        <w:rPr>
          <w:rFonts w:ascii="Arial" w:eastAsia="PMingLiU" w:hAnsi="Arial" w:cs="Arial"/>
          <w:lang w:val="en-GB"/>
        </w:rPr>
      </w:pPr>
    </w:p>
    <w:p w14:paraId="652C11F6" w14:textId="77777777" w:rsidR="00FF6EE5" w:rsidRDefault="00FF6EE5" w:rsidP="005C3232">
      <w:pPr>
        <w:rPr>
          <w:rFonts w:ascii="Arial" w:eastAsia="PMingLiU" w:hAnsi="Arial" w:cs="Arial"/>
          <w:lang w:val="en-GB"/>
        </w:rPr>
      </w:pPr>
    </w:p>
    <w:p w14:paraId="66BA02DA" w14:textId="77777777" w:rsidR="00FF6EE5" w:rsidRPr="00102C0E" w:rsidRDefault="00FF6EE5" w:rsidP="00FF6EE5">
      <w:pPr>
        <w:jc w:val="both"/>
        <w:rPr>
          <w:rFonts w:ascii="Arial" w:eastAsia="PMingLiU" w:hAnsi="Arial" w:cs="Arial"/>
          <w:b/>
          <w:bCs/>
          <w:lang w:val="en-GB"/>
        </w:rPr>
      </w:pPr>
      <w:r>
        <w:rPr>
          <w:rFonts w:ascii="Arial" w:eastAsia="PMingLiU" w:hAnsi="Arial" w:cs="Arial"/>
          <w:b/>
          <w:bCs/>
          <w:u w:val="single"/>
          <w:lang w:val="en-GB"/>
        </w:rPr>
        <w:t>EQUIPMENT LISTING</w:t>
      </w:r>
      <w:r w:rsidRPr="00102C0E">
        <w:rPr>
          <w:rFonts w:ascii="Arial" w:eastAsia="PMingLiU" w:hAnsi="Arial" w:cs="Arial"/>
          <w:b/>
          <w:bCs/>
          <w:u w:val="single"/>
          <w:lang w:val="en-GB"/>
        </w:rPr>
        <w:t>:</w:t>
      </w:r>
    </w:p>
    <w:p w14:paraId="090C4209" w14:textId="77777777" w:rsidR="00FF6EE5" w:rsidRPr="00102C0E" w:rsidRDefault="00FF6EE5" w:rsidP="00FF6EE5">
      <w:pPr>
        <w:jc w:val="both"/>
        <w:rPr>
          <w:rFonts w:ascii="Arial" w:eastAsia="PMingLiU" w:hAnsi="Arial" w:cs="Arial"/>
          <w:lang w:val="en-GB"/>
        </w:rPr>
      </w:pPr>
    </w:p>
    <w:p w14:paraId="364E08C5" w14:textId="757A86E5" w:rsidR="00FF6EE5" w:rsidRDefault="00FF6EE5" w:rsidP="00FF6EE5">
      <w:pPr>
        <w:ind w:left="720"/>
        <w:jc w:val="both"/>
        <w:rPr>
          <w:rFonts w:ascii="Arial" w:eastAsia="PMingLiU" w:hAnsi="Arial" w:cs="Arial"/>
          <w:lang w:val="en-GB"/>
        </w:rPr>
      </w:pPr>
      <w:r w:rsidRPr="00102C0E">
        <w:rPr>
          <w:rFonts w:ascii="Arial" w:eastAsia="PMingLiU" w:hAnsi="Arial" w:cs="Arial"/>
          <w:lang w:val="en-GB"/>
        </w:rPr>
        <w:t xml:space="preserve">The </w:t>
      </w:r>
      <w:r>
        <w:rPr>
          <w:rFonts w:ascii="Arial" w:eastAsia="PMingLiU" w:hAnsi="Arial" w:cs="Arial"/>
          <w:lang w:val="en-GB"/>
        </w:rPr>
        <w:t>contractor shall ensure that sufficient equipment is available to perform snow removal.</w:t>
      </w:r>
    </w:p>
    <w:p w14:paraId="6AB33B91" w14:textId="77777777" w:rsidR="00FF6EE5" w:rsidRDefault="00FF6EE5" w:rsidP="00FF6EE5">
      <w:pPr>
        <w:ind w:left="720"/>
        <w:jc w:val="both"/>
        <w:rPr>
          <w:rFonts w:ascii="Arial" w:eastAsia="PMingLiU" w:hAnsi="Arial" w:cs="Arial"/>
          <w:lang w:val="en-GB"/>
        </w:rPr>
      </w:pPr>
    </w:p>
    <w:p w14:paraId="790106E2" w14:textId="34E9FFEC" w:rsidR="00FF6EE5" w:rsidRDefault="00FF6EE5" w:rsidP="00FF6EE5">
      <w:pPr>
        <w:ind w:left="720"/>
        <w:jc w:val="both"/>
        <w:rPr>
          <w:rFonts w:ascii="Arial" w:eastAsia="PMingLiU" w:hAnsi="Arial" w:cs="Arial"/>
          <w:lang w:val="en-GB"/>
        </w:rPr>
      </w:pPr>
      <w:r>
        <w:rPr>
          <w:rFonts w:ascii="Arial" w:eastAsia="PMingLiU" w:hAnsi="Arial" w:cs="Arial"/>
          <w:lang w:val="en-GB"/>
        </w:rPr>
        <w:t xml:space="preserve">A list of equipment/vehicles to be operated by the contractor </w:t>
      </w:r>
      <w:r>
        <w:rPr>
          <w:rFonts w:ascii="Arial" w:eastAsia="PMingLiU" w:hAnsi="Arial" w:cs="Arial"/>
          <w:b/>
          <w:u w:val="single"/>
          <w:lang w:val="en-GB"/>
        </w:rPr>
        <w:t>must</w:t>
      </w:r>
      <w:r>
        <w:rPr>
          <w:rFonts w:ascii="Arial" w:eastAsia="PMingLiU" w:hAnsi="Arial" w:cs="Arial"/>
          <w:lang w:val="en-GB"/>
        </w:rPr>
        <w:t xml:space="preserve"> accompany this bid.</w:t>
      </w:r>
    </w:p>
    <w:p w14:paraId="100BE3CB" w14:textId="332E9B2B" w:rsidR="00B00764" w:rsidRDefault="00B00764" w:rsidP="00FF6EE5">
      <w:pPr>
        <w:ind w:left="720"/>
        <w:jc w:val="both"/>
        <w:rPr>
          <w:rFonts w:ascii="Arial" w:eastAsia="PMingLiU" w:hAnsi="Arial" w:cs="Arial"/>
          <w:lang w:val="en-GB"/>
        </w:rPr>
      </w:pPr>
    </w:p>
    <w:p w14:paraId="1E0391D9" w14:textId="77777777" w:rsidR="00B00764" w:rsidRDefault="00B00764" w:rsidP="00FF6EE5">
      <w:pPr>
        <w:ind w:left="720"/>
        <w:jc w:val="both"/>
        <w:rPr>
          <w:rFonts w:ascii="Arial" w:eastAsia="PMingLiU" w:hAnsi="Arial" w:cs="Arial"/>
          <w:lang w:val="en-GB"/>
        </w:rPr>
      </w:pPr>
    </w:p>
    <w:p w14:paraId="1F45A2FC" w14:textId="77777777" w:rsidR="00FF6EE5" w:rsidRDefault="00FF6EE5" w:rsidP="005C3232">
      <w:pPr>
        <w:rPr>
          <w:rFonts w:ascii="Arial" w:eastAsia="PMingLiU" w:hAnsi="Arial" w:cs="Arial"/>
          <w:lang w:val="en-GB"/>
        </w:rPr>
      </w:pPr>
    </w:p>
    <w:p w14:paraId="5E251F79" w14:textId="19133B5A" w:rsidR="00B00764" w:rsidRPr="00B00764" w:rsidRDefault="00B00764" w:rsidP="005C3232">
      <w:pPr>
        <w:rPr>
          <w:rFonts w:ascii="Arial" w:eastAsia="PMingLiU" w:hAnsi="Arial" w:cs="Arial"/>
          <w:u w:val="single"/>
          <w:lang w:val="en-GB"/>
        </w:rPr>
      </w:pPr>
      <w:r>
        <w:rPr>
          <w:rFonts w:ascii="Arial" w:eastAsia="PMingLiU" w:hAnsi="Arial" w:cs="Arial"/>
          <w:u w:val="single"/>
          <w:lang w:val="en-GB"/>
        </w:rPr>
        <w:tab/>
      </w:r>
      <w:r>
        <w:rPr>
          <w:rFonts w:ascii="Arial" w:eastAsia="PMingLiU" w:hAnsi="Arial" w:cs="Arial"/>
          <w:u w:val="single"/>
          <w:lang w:val="en-GB"/>
        </w:rPr>
        <w:tab/>
      </w:r>
      <w:r>
        <w:rPr>
          <w:rFonts w:ascii="Arial" w:eastAsia="PMingLiU" w:hAnsi="Arial" w:cs="Arial"/>
          <w:u w:val="single"/>
          <w:lang w:val="en-GB"/>
        </w:rPr>
        <w:tab/>
      </w:r>
      <w:r>
        <w:rPr>
          <w:rFonts w:ascii="Arial" w:eastAsia="PMingLiU" w:hAnsi="Arial" w:cs="Arial"/>
          <w:u w:val="single"/>
          <w:lang w:val="en-GB"/>
        </w:rPr>
        <w:tab/>
      </w:r>
      <w:r>
        <w:rPr>
          <w:rFonts w:ascii="Arial" w:eastAsia="PMingLiU" w:hAnsi="Arial" w:cs="Arial"/>
          <w:u w:val="single"/>
          <w:lang w:val="en-GB"/>
        </w:rPr>
        <w:tab/>
      </w:r>
      <w:r>
        <w:rPr>
          <w:rFonts w:ascii="Arial" w:eastAsia="PMingLiU" w:hAnsi="Arial" w:cs="Arial"/>
          <w:u w:val="single"/>
          <w:lang w:val="en-GB"/>
        </w:rPr>
        <w:tab/>
      </w:r>
      <w:r>
        <w:rPr>
          <w:rFonts w:ascii="Arial" w:eastAsia="PMingLiU" w:hAnsi="Arial" w:cs="Arial"/>
          <w:u w:val="single"/>
          <w:lang w:val="en-GB"/>
        </w:rPr>
        <w:tab/>
      </w:r>
      <w:r>
        <w:rPr>
          <w:rFonts w:ascii="Arial" w:eastAsia="PMingLiU" w:hAnsi="Arial" w:cs="Arial"/>
          <w:lang w:val="en-GB"/>
        </w:rPr>
        <w:tab/>
      </w:r>
      <w:r>
        <w:rPr>
          <w:rFonts w:ascii="Arial" w:eastAsia="PMingLiU" w:hAnsi="Arial" w:cs="Arial"/>
          <w:u w:val="single"/>
          <w:lang w:val="en-GB"/>
        </w:rPr>
        <w:tab/>
      </w:r>
      <w:r>
        <w:rPr>
          <w:rFonts w:ascii="Arial" w:eastAsia="PMingLiU" w:hAnsi="Arial" w:cs="Arial"/>
          <w:u w:val="single"/>
          <w:lang w:val="en-GB"/>
        </w:rPr>
        <w:tab/>
      </w:r>
      <w:r>
        <w:rPr>
          <w:rFonts w:ascii="Arial" w:eastAsia="PMingLiU" w:hAnsi="Arial" w:cs="Arial"/>
          <w:u w:val="single"/>
          <w:lang w:val="en-GB"/>
        </w:rPr>
        <w:tab/>
      </w:r>
      <w:r>
        <w:rPr>
          <w:rFonts w:ascii="Arial" w:eastAsia="PMingLiU" w:hAnsi="Arial" w:cs="Arial"/>
          <w:u w:val="single"/>
          <w:lang w:val="en-GB"/>
        </w:rPr>
        <w:tab/>
      </w:r>
      <w:r>
        <w:rPr>
          <w:rFonts w:ascii="Arial" w:eastAsia="PMingLiU" w:hAnsi="Arial" w:cs="Arial"/>
          <w:u w:val="single"/>
          <w:lang w:val="en-GB"/>
        </w:rPr>
        <w:tab/>
      </w:r>
    </w:p>
    <w:tbl>
      <w:tblPr>
        <w:tblW w:w="9360" w:type="dxa"/>
        <w:jc w:val="center"/>
        <w:tblLayout w:type="fixed"/>
        <w:tblCellMar>
          <w:left w:w="120" w:type="dxa"/>
          <w:right w:w="120" w:type="dxa"/>
        </w:tblCellMar>
        <w:tblLook w:val="0000" w:firstRow="0" w:lastRow="0" w:firstColumn="0" w:lastColumn="0" w:noHBand="0" w:noVBand="0"/>
      </w:tblPr>
      <w:tblGrid>
        <w:gridCol w:w="4680"/>
        <w:gridCol w:w="540"/>
        <w:gridCol w:w="4140"/>
      </w:tblGrid>
      <w:tr w:rsidR="00B00764" w:rsidRPr="00102C0E" w14:paraId="6B59C75C" w14:textId="77777777" w:rsidTr="00CC3297">
        <w:trPr>
          <w:jc w:val="center"/>
        </w:trPr>
        <w:tc>
          <w:tcPr>
            <w:tcW w:w="4680" w:type="dxa"/>
            <w:tcBorders>
              <w:top w:val="single" w:sz="6" w:space="0" w:color="FFFFFF"/>
              <w:left w:val="single" w:sz="6" w:space="0" w:color="FFFFFF"/>
              <w:bottom w:val="single" w:sz="6" w:space="0" w:color="FFFFFF"/>
              <w:right w:val="single" w:sz="6" w:space="0" w:color="FFFFFF"/>
            </w:tcBorders>
          </w:tcPr>
          <w:p w14:paraId="51354CF5" w14:textId="0DE5E020" w:rsidR="00B00764" w:rsidRPr="00102C0E" w:rsidRDefault="00B00764" w:rsidP="00CC3297">
            <w:pPr>
              <w:spacing w:line="120" w:lineRule="exact"/>
              <w:rPr>
                <w:rFonts w:ascii="Arial" w:eastAsia="PMingLiU" w:hAnsi="Arial" w:cs="Arial"/>
              </w:rPr>
            </w:pPr>
          </w:p>
          <w:p w14:paraId="04D63158" w14:textId="77777777" w:rsidR="00B00764" w:rsidRPr="00102C0E" w:rsidRDefault="00B00764" w:rsidP="00CC3297">
            <w:pPr>
              <w:spacing w:after="58"/>
              <w:rPr>
                <w:rFonts w:ascii="Arial" w:eastAsia="PMingLiU" w:hAnsi="Arial" w:cs="Arial"/>
              </w:rPr>
            </w:pPr>
            <w:r w:rsidRPr="00102C0E">
              <w:rPr>
                <w:rFonts w:ascii="Arial" w:eastAsia="PMingLiU" w:hAnsi="Arial" w:cs="Arial"/>
              </w:rPr>
              <w:t>NAME of PERSON and/or COMPANY</w:t>
            </w:r>
          </w:p>
        </w:tc>
        <w:tc>
          <w:tcPr>
            <w:tcW w:w="540" w:type="dxa"/>
            <w:tcBorders>
              <w:top w:val="nil"/>
              <w:left w:val="single" w:sz="6" w:space="0" w:color="FFFFFF"/>
              <w:bottom w:val="nil"/>
              <w:right w:val="single" w:sz="6" w:space="0" w:color="FFFFFF"/>
            </w:tcBorders>
          </w:tcPr>
          <w:p w14:paraId="282FA462" w14:textId="77777777" w:rsidR="00B00764" w:rsidRPr="00102C0E" w:rsidRDefault="00B00764" w:rsidP="00CC3297">
            <w:pPr>
              <w:spacing w:line="120" w:lineRule="exact"/>
              <w:rPr>
                <w:rFonts w:ascii="Arial" w:eastAsia="PMingLiU" w:hAnsi="Arial" w:cs="Arial"/>
              </w:rPr>
            </w:pPr>
          </w:p>
          <w:p w14:paraId="46C20BE8" w14:textId="77777777" w:rsidR="00B00764" w:rsidRPr="00102C0E" w:rsidRDefault="00B00764" w:rsidP="00CC3297">
            <w:pPr>
              <w:spacing w:after="58"/>
              <w:rPr>
                <w:rFonts w:ascii="Arial" w:eastAsia="PMingLiU" w:hAnsi="Arial" w:cs="Arial"/>
              </w:rPr>
            </w:pPr>
          </w:p>
        </w:tc>
        <w:tc>
          <w:tcPr>
            <w:tcW w:w="4140" w:type="dxa"/>
            <w:tcBorders>
              <w:top w:val="single" w:sz="6" w:space="0" w:color="FFFFFF"/>
              <w:left w:val="single" w:sz="6" w:space="0" w:color="FFFFFF"/>
              <w:bottom w:val="single" w:sz="6" w:space="0" w:color="FFFFFF"/>
              <w:right w:val="single" w:sz="6" w:space="0" w:color="FFFFFF"/>
            </w:tcBorders>
          </w:tcPr>
          <w:p w14:paraId="1D4FA7FD" w14:textId="77777777" w:rsidR="00B00764" w:rsidRPr="00102C0E" w:rsidRDefault="00B00764" w:rsidP="00CC3297">
            <w:pPr>
              <w:spacing w:line="120" w:lineRule="exact"/>
              <w:rPr>
                <w:rFonts w:ascii="Arial" w:eastAsia="PMingLiU" w:hAnsi="Arial" w:cs="Arial"/>
              </w:rPr>
            </w:pPr>
          </w:p>
          <w:p w14:paraId="13EC4D2F" w14:textId="77777777" w:rsidR="00B00764" w:rsidRPr="00102C0E" w:rsidRDefault="00B00764" w:rsidP="00CC3297">
            <w:pPr>
              <w:spacing w:after="58"/>
              <w:rPr>
                <w:rFonts w:ascii="Arial" w:eastAsia="PMingLiU" w:hAnsi="Arial" w:cs="Arial"/>
              </w:rPr>
            </w:pPr>
            <w:r w:rsidRPr="00102C0E">
              <w:rPr>
                <w:rFonts w:ascii="Arial" w:eastAsia="PMingLiU" w:hAnsi="Arial" w:cs="Arial"/>
              </w:rPr>
              <w:t>Signed</w:t>
            </w:r>
          </w:p>
        </w:tc>
      </w:tr>
      <w:tr w:rsidR="00B00764" w:rsidRPr="00102C0E" w14:paraId="63AFB039" w14:textId="77777777" w:rsidTr="00CC3297">
        <w:trPr>
          <w:trHeight w:hRule="exact" w:val="724"/>
          <w:jc w:val="center"/>
        </w:trPr>
        <w:tc>
          <w:tcPr>
            <w:tcW w:w="4680" w:type="dxa"/>
            <w:tcBorders>
              <w:top w:val="single" w:sz="6" w:space="0" w:color="FFFFFF"/>
              <w:left w:val="single" w:sz="6" w:space="0" w:color="FFFFFF"/>
              <w:bottom w:val="single" w:sz="7" w:space="0" w:color="000000"/>
              <w:right w:val="single" w:sz="6" w:space="0" w:color="FFFFFF"/>
            </w:tcBorders>
          </w:tcPr>
          <w:p w14:paraId="6E41F29B" w14:textId="77777777" w:rsidR="00B00764" w:rsidRPr="00102C0E" w:rsidRDefault="00B00764" w:rsidP="00CC3297">
            <w:pPr>
              <w:spacing w:line="120" w:lineRule="exact"/>
              <w:rPr>
                <w:rFonts w:ascii="Arial" w:eastAsia="PMingLiU" w:hAnsi="Arial" w:cs="Arial"/>
              </w:rPr>
            </w:pPr>
          </w:p>
          <w:p w14:paraId="73050A95" w14:textId="77777777" w:rsidR="00B00764" w:rsidRPr="00102C0E" w:rsidRDefault="00B00764" w:rsidP="00CC3297">
            <w:pPr>
              <w:spacing w:after="58"/>
              <w:rPr>
                <w:rFonts w:ascii="Arial" w:eastAsia="PMingLiU" w:hAnsi="Arial" w:cs="Arial"/>
              </w:rPr>
            </w:pPr>
          </w:p>
        </w:tc>
        <w:tc>
          <w:tcPr>
            <w:tcW w:w="540" w:type="dxa"/>
            <w:tcBorders>
              <w:top w:val="nil"/>
              <w:left w:val="single" w:sz="6" w:space="0" w:color="FFFFFF"/>
              <w:bottom w:val="nil"/>
              <w:right w:val="single" w:sz="6" w:space="0" w:color="FFFFFF"/>
            </w:tcBorders>
          </w:tcPr>
          <w:p w14:paraId="2373F416" w14:textId="77777777" w:rsidR="00B00764" w:rsidRPr="00102C0E" w:rsidRDefault="00B00764" w:rsidP="00CC3297">
            <w:pPr>
              <w:spacing w:line="120" w:lineRule="exact"/>
              <w:rPr>
                <w:rFonts w:ascii="Arial" w:eastAsia="PMingLiU" w:hAnsi="Arial" w:cs="Arial"/>
              </w:rPr>
            </w:pPr>
          </w:p>
          <w:p w14:paraId="3267B082" w14:textId="77777777" w:rsidR="00B00764" w:rsidRPr="00102C0E" w:rsidRDefault="00B00764" w:rsidP="00CC3297">
            <w:pPr>
              <w:spacing w:after="58"/>
              <w:rPr>
                <w:rFonts w:ascii="Arial" w:eastAsia="PMingLiU" w:hAnsi="Arial" w:cs="Arial"/>
              </w:rPr>
            </w:pPr>
          </w:p>
        </w:tc>
        <w:tc>
          <w:tcPr>
            <w:tcW w:w="4140" w:type="dxa"/>
            <w:tcBorders>
              <w:top w:val="single" w:sz="6" w:space="0" w:color="FFFFFF"/>
              <w:left w:val="single" w:sz="6" w:space="0" w:color="FFFFFF"/>
              <w:bottom w:val="single" w:sz="7" w:space="0" w:color="000000"/>
              <w:right w:val="single" w:sz="6" w:space="0" w:color="FFFFFF"/>
            </w:tcBorders>
          </w:tcPr>
          <w:p w14:paraId="4EEB2DC3" w14:textId="77777777" w:rsidR="00B00764" w:rsidRPr="00102C0E" w:rsidRDefault="00B00764" w:rsidP="00CC3297">
            <w:pPr>
              <w:spacing w:line="120" w:lineRule="exact"/>
              <w:rPr>
                <w:rFonts w:ascii="Arial" w:eastAsia="PMingLiU" w:hAnsi="Arial" w:cs="Arial"/>
              </w:rPr>
            </w:pPr>
          </w:p>
          <w:p w14:paraId="2F477712" w14:textId="77777777" w:rsidR="00B00764" w:rsidRPr="00102C0E" w:rsidRDefault="00B00764" w:rsidP="00CC3297">
            <w:pPr>
              <w:spacing w:after="58"/>
              <w:ind w:firstLine="1440"/>
              <w:rPr>
                <w:rFonts w:ascii="Arial" w:eastAsia="PMingLiU" w:hAnsi="Arial" w:cs="Arial"/>
              </w:rPr>
            </w:pPr>
          </w:p>
        </w:tc>
      </w:tr>
      <w:tr w:rsidR="00B00764" w:rsidRPr="00102C0E" w14:paraId="6C386691" w14:textId="77777777" w:rsidTr="00CC3297">
        <w:trPr>
          <w:jc w:val="center"/>
        </w:trPr>
        <w:tc>
          <w:tcPr>
            <w:tcW w:w="4680" w:type="dxa"/>
            <w:tcBorders>
              <w:top w:val="single" w:sz="6" w:space="0" w:color="FFFFFF"/>
              <w:left w:val="single" w:sz="6" w:space="0" w:color="FFFFFF"/>
              <w:bottom w:val="single" w:sz="6" w:space="0" w:color="FFFFFF"/>
              <w:right w:val="single" w:sz="6" w:space="0" w:color="FFFFFF"/>
            </w:tcBorders>
          </w:tcPr>
          <w:p w14:paraId="66086DDF" w14:textId="77777777" w:rsidR="00B00764" w:rsidRPr="00102C0E" w:rsidRDefault="00B00764" w:rsidP="00CC3297">
            <w:pPr>
              <w:spacing w:line="120" w:lineRule="exact"/>
              <w:rPr>
                <w:rFonts w:ascii="Arial" w:eastAsia="PMingLiU" w:hAnsi="Arial" w:cs="Arial"/>
              </w:rPr>
            </w:pPr>
          </w:p>
          <w:p w14:paraId="6C6BE4D1" w14:textId="77777777" w:rsidR="00B00764" w:rsidRPr="00102C0E" w:rsidRDefault="00B00764" w:rsidP="00CC3297">
            <w:pPr>
              <w:spacing w:after="58"/>
              <w:rPr>
                <w:rFonts w:ascii="Arial" w:eastAsia="PMingLiU" w:hAnsi="Arial" w:cs="Arial"/>
              </w:rPr>
            </w:pPr>
            <w:r w:rsidRPr="00102C0E">
              <w:rPr>
                <w:rFonts w:ascii="Arial" w:eastAsia="PMingLiU" w:hAnsi="Arial" w:cs="Arial"/>
              </w:rPr>
              <w:t>Address (Street)</w:t>
            </w:r>
          </w:p>
        </w:tc>
        <w:tc>
          <w:tcPr>
            <w:tcW w:w="540" w:type="dxa"/>
            <w:tcBorders>
              <w:top w:val="nil"/>
              <w:left w:val="single" w:sz="6" w:space="0" w:color="FFFFFF"/>
              <w:bottom w:val="nil"/>
              <w:right w:val="single" w:sz="6" w:space="0" w:color="FFFFFF"/>
            </w:tcBorders>
          </w:tcPr>
          <w:p w14:paraId="023619D8" w14:textId="77777777" w:rsidR="00B00764" w:rsidRPr="00102C0E" w:rsidRDefault="00B00764" w:rsidP="00CC3297">
            <w:pPr>
              <w:spacing w:line="120" w:lineRule="exact"/>
              <w:rPr>
                <w:rFonts w:ascii="Arial" w:eastAsia="PMingLiU" w:hAnsi="Arial" w:cs="Arial"/>
              </w:rPr>
            </w:pPr>
          </w:p>
          <w:p w14:paraId="708A26F1" w14:textId="77777777" w:rsidR="00B00764" w:rsidRPr="00102C0E" w:rsidRDefault="00B00764" w:rsidP="00CC3297">
            <w:pPr>
              <w:spacing w:after="58"/>
              <w:rPr>
                <w:rFonts w:ascii="Arial" w:eastAsia="PMingLiU" w:hAnsi="Arial" w:cs="Arial"/>
              </w:rPr>
            </w:pPr>
          </w:p>
        </w:tc>
        <w:tc>
          <w:tcPr>
            <w:tcW w:w="4140" w:type="dxa"/>
            <w:tcBorders>
              <w:top w:val="single" w:sz="6" w:space="0" w:color="FFFFFF"/>
              <w:left w:val="single" w:sz="6" w:space="0" w:color="FFFFFF"/>
              <w:bottom w:val="single" w:sz="6" w:space="0" w:color="FFFFFF"/>
              <w:right w:val="single" w:sz="6" w:space="0" w:color="FFFFFF"/>
            </w:tcBorders>
          </w:tcPr>
          <w:p w14:paraId="7F04E396" w14:textId="77777777" w:rsidR="00B00764" w:rsidRPr="00102C0E" w:rsidRDefault="00B00764" w:rsidP="00CC3297">
            <w:pPr>
              <w:spacing w:line="120" w:lineRule="exact"/>
              <w:rPr>
                <w:rFonts w:ascii="Arial" w:eastAsia="PMingLiU" w:hAnsi="Arial" w:cs="Arial"/>
              </w:rPr>
            </w:pPr>
          </w:p>
          <w:p w14:paraId="799BE1F5" w14:textId="77777777" w:rsidR="00B00764" w:rsidRPr="00102C0E" w:rsidRDefault="00B00764" w:rsidP="00CC3297">
            <w:pPr>
              <w:spacing w:after="58"/>
              <w:rPr>
                <w:rFonts w:ascii="Arial" w:eastAsia="PMingLiU" w:hAnsi="Arial" w:cs="Arial"/>
              </w:rPr>
            </w:pPr>
            <w:r w:rsidRPr="00102C0E">
              <w:rPr>
                <w:rFonts w:ascii="Arial" w:eastAsia="PMingLiU" w:hAnsi="Arial" w:cs="Arial"/>
              </w:rPr>
              <w:t>Date</w:t>
            </w:r>
          </w:p>
        </w:tc>
      </w:tr>
      <w:tr w:rsidR="00B00764" w:rsidRPr="00102C0E" w14:paraId="244423D0" w14:textId="77777777" w:rsidTr="00CC3297">
        <w:trPr>
          <w:trHeight w:hRule="exact" w:val="823"/>
          <w:jc w:val="center"/>
        </w:trPr>
        <w:tc>
          <w:tcPr>
            <w:tcW w:w="4680" w:type="dxa"/>
            <w:tcBorders>
              <w:top w:val="single" w:sz="6" w:space="0" w:color="FFFFFF"/>
              <w:left w:val="single" w:sz="6" w:space="0" w:color="FFFFFF"/>
              <w:bottom w:val="single" w:sz="7" w:space="0" w:color="000000"/>
              <w:right w:val="single" w:sz="6" w:space="0" w:color="FFFFFF"/>
            </w:tcBorders>
          </w:tcPr>
          <w:p w14:paraId="4AC3BE8A" w14:textId="77777777" w:rsidR="00B00764" w:rsidRPr="00102C0E" w:rsidRDefault="00B00764" w:rsidP="00CC3297">
            <w:pPr>
              <w:spacing w:line="120" w:lineRule="exact"/>
              <w:rPr>
                <w:rFonts w:ascii="Arial" w:eastAsia="PMingLiU" w:hAnsi="Arial" w:cs="Arial"/>
              </w:rPr>
            </w:pPr>
          </w:p>
          <w:p w14:paraId="52718355" w14:textId="77777777" w:rsidR="00B00764" w:rsidRPr="00102C0E" w:rsidRDefault="00B00764" w:rsidP="00CC3297">
            <w:pPr>
              <w:spacing w:after="58"/>
              <w:rPr>
                <w:rFonts w:ascii="Arial" w:eastAsia="PMingLiU" w:hAnsi="Arial" w:cs="Arial"/>
              </w:rPr>
            </w:pPr>
          </w:p>
        </w:tc>
        <w:tc>
          <w:tcPr>
            <w:tcW w:w="540" w:type="dxa"/>
            <w:tcBorders>
              <w:top w:val="nil"/>
              <w:left w:val="single" w:sz="6" w:space="0" w:color="FFFFFF"/>
              <w:bottom w:val="nil"/>
              <w:right w:val="single" w:sz="6" w:space="0" w:color="FFFFFF"/>
            </w:tcBorders>
          </w:tcPr>
          <w:p w14:paraId="67C82D7E" w14:textId="77777777" w:rsidR="00B00764" w:rsidRPr="00102C0E" w:rsidRDefault="00B00764" w:rsidP="00CC3297">
            <w:pPr>
              <w:spacing w:line="120" w:lineRule="exact"/>
              <w:rPr>
                <w:rFonts w:ascii="Arial" w:eastAsia="PMingLiU" w:hAnsi="Arial" w:cs="Arial"/>
              </w:rPr>
            </w:pPr>
          </w:p>
          <w:p w14:paraId="05861DE8" w14:textId="77777777" w:rsidR="00B00764" w:rsidRPr="00102C0E" w:rsidRDefault="00B00764" w:rsidP="00CC3297">
            <w:pPr>
              <w:spacing w:after="58"/>
              <w:rPr>
                <w:rFonts w:ascii="Arial" w:eastAsia="PMingLiU" w:hAnsi="Arial" w:cs="Arial"/>
              </w:rPr>
            </w:pPr>
          </w:p>
        </w:tc>
        <w:tc>
          <w:tcPr>
            <w:tcW w:w="4140" w:type="dxa"/>
            <w:tcBorders>
              <w:top w:val="single" w:sz="6" w:space="0" w:color="FFFFFF"/>
              <w:left w:val="single" w:sz="6" w:space="0" w:color="FFFFFF"/>
              <w:bottom w:val="single" w:sz="7" w:space="0" w:color="000000"/>
              <w:right w:val="single" w:sz="6" w:space="0" w:color="FFFFFF"/>
            </w:tcBorders>
          </w:tcPr>
          <w:p w14:paraId="05360CAD" w14:textId="77777777" w:rsidR="00B00764" w:rsidRPr="00102C0E" w:rsidRDefault="00B00764" w:rsidP="00CC3297">
            <w:pPr>
              <w:spacing w:line="120" w:lineRule="exact"/>
              <w:rPr>
                <w:rFonts w:ascii="Arial" w:eastAsia="PMingLiU" w:hAnsi="Arial" w:cs="Arial"/>
              </w:rPr>
            </w:pPr>
          </w:p>
          <w:p w14:paraId="0590EF97" w14:textId="77777777" w:rsidR="00B00764" w:rsidRPr="00102C0E" w:rsidRDefault="00B00764" w:rsidP="00CC3297">
            <w:pPr>
              <w:spacing w:after="58"/>
              <w:rPr>
                <w:rFonts w:ascii="Arial" w:eastAsia="PMingLiU" w:hAnsi="Arial" w:cs="Arial"/>
              </w:rPr>
            </w:pPr>
          </w:p>
        </w:tc>
      </w:tr>
      <w:tr w:rsidR="00B00764" w:rsidRPr="00102C0E" w14:paraId="5B4CC2DD" w14:textId="77777777" w:rsidTr="00CC3297">
        <w:trPr>
          <w:jc w:val="center"/>
        </w:trPr>
        <w:tc>
          <w:tcPr>
            <w:tcW w:w="4680" w:type="dxa"/>
            <w:tcBorders>
              <w:top w:val="single" w:sz="6" w:space="0" w:color="FFFFFF"/>
              <w:left w:val="single" w:sz="6" w:space="0" w:color="FFFFFF"/>
              <w:bottom w:val="single" w:sz="6" w:space="0" w:color="FFFFFF"/>
              <w:right w:val="single" w:sz="6" w:space="0" w:color="FFFFFF"/>
            </w:tcBorders>
          </w:tcPr>
          <w:p w14:paraId="651E9FA1" w14:textId="77777777" w:rsidR="00B00764" w:rsidRPr="00102C0E" w:rsidRDefault="00B00764" w:rsidP="00CC3297">
            <w:pPr>
              <w:spacing w:line="120" w:lineRule="exact"/>
              <w:rPr>
                <w:rFonts w:ascii="Arial" w:eastAsia="PMingLiU" w:hAnsi="Arial" w:cs="Arial"/>
              </w:rPr>
            </w:pPr>
          </w:p>
          <w:p w14:paraId="62DEBEC0" w14:textId="77777777" w:rsidR="00B00764" w:rsidRPr="00102C0E" w:rsidRDefault="00B00764" w:rsidP="00CC3297">
            <w:pPr>
              <w:spacing w:after="58"/>
              <w:rPr>
                <w:rFonts w:ascii="Arial" w:eastAsia="PMingLiU" w:hAnsi="Arial" w:cs="Arial"/>
              </w:rPr>
            </w:pPr>
            <w:r w:rsidRPr="00102C0E">
              <w:rPr>
                <w:rFonts w:ascii="Arial" w:eastAsia="PMingLiU" w:hAnsi="Arial" w:cs="Arial"/>
              </w:rPr>
              <w:t>(City, Postal Code)</w:t>
            </w:r>
          </w:p>
        </w:tc>
        <w:tc>
          <w:tcPr>
            <w:tcW w:w="540" w:type="dxa"/>
            <w:tcBorders>
              <w:top w:val="nil"/>
              <w:left w:val="single" w:sz="6" w:space="0" w:color="FFFFFF"/>
              <w:bottom w:val="nil"/>
              <w:right w:val="single" w:sz="6" w:space="0" w:color="FFFFFF"/>
            </w:tcBorders>
          </w:tcPr>
          <w:p w14:paraId="1648AEBC" w14:textId="77777777" w:rsidR="00B00764" w:rsidRPr="00102C0E" w:rsidRDefault="00B00764" w:rsidP="00CC3297">
            <w:pPr>
              <w:spacing w:line="120" w:lineRule="exact"/>
              <w:rPr>
                <w:rFonts w:ascii="Arial" w:eastAsia="PMingLiU" w:hAnsi="Arial" w:cs="Arial"/>
              </w:rPr>
            </w:pPr>
          </w:p>
          <w:p w14:paraId="7D6413BF" w14:textId="77777777" w:rsidR="00B00764" w:rsidRPr="00102C0E" w:rsidRDefault="00B00764" w:rsidP="00CC3297">
            <w:pPr>
              <w:spacing w:after="58"/>
              <w:rPr>
                <w:rFonts w:ascii="Arial" w:eastAsia="PMingLiU" w:hAnsi="Arial" w:cs="Arial"/>
              </w:rPr>
            </w:pPr>
          </w:p>
        </w:tc>
        <w:tc>
          <w:tcPr>
            <w:tcW w:w="4140" w:type="dxa"/>
            <w:tcBorders>
              <w:top w:val="single" w:sz="6" w:space="0" w:color="FFFFFF"/>
              <w:left w:val="single" w:sz="6" w:space="0" w:color="FFFFFF"/>
              <w:bottom w:val="single" w:sz="6" w:space="0" w:color="FFFFFF"/>
              <w:right w:val="single" w:sz="6" w:space="0" w:color="FFFFFF"/>
            </w:tcBorders>
          </w:tcPr>
          <w:p w14:paraId="03568219" w14:textId="77777777" w:rsidR="00B00764" w:rsidRPr="00102C0E" w:rsidRDefault="00B00764" w:rsidP="00CC3297">
            <w:pPr>
              <w:spacing w:line="120" w:lineRule="exact"/>
              <w:rPr>
                <w:rFonts w:ascii="Arial" w:eastAsia="PMingLiU" w:hAnsi="Arial" w:cs="Arial"/>
              </w:rPr>
            </w:pPr>
          </w:p>
          <w:p w14:paraId="28C9A85D" w14:textId="77777777" w:rsidR="00B00764" w:rsidRPr="00102C0E" w:rsidRDefault="00B00764" w:rsidP="00CC3297">
            <w:pPr>
              <w:spacing w:after="58"/>
              <w:rPr>
                <w:rFonts w:ascii="Arial" w:eastAsia="PMingLiU" w:hAnsi="Arial" w:cs="Arial"/>
              </w:rPr>
            </w:pPr>
            <w:r w:rsidRPr="00102C0E">
              <w:rPr>
                <w:rFonts w:ascii="Arial" w:eastAsia="PMingLiU" w:hAnsi="Arial" w:cs="Arial"/>
              </w:rPr>
              <w:t>Phone No.</w:t>
            </w:r>
          </w:p>
        </w:tc>
      </w:tr>
      <w:tr w:rsidR="00B00764" w:rsidRPr="00102C0E" w14:paraId="38E08D8D" w14:textId="77777777" w:rsidTr="00CC3297">
        <w:trPr>
          <w:trHeight w:hRule="exact" w:val="733"/>
          <w:jc w:val="center"/>
        </w:trPr>
        <w:tc>
          <w:tcPr>
            <w:tcW w:w="4680" w:type="dxa"/>
            <w:tcBorders>
              <w:top w:val="single" w:sz="6" w:space="0" w:color="FFFFFF"/>
              <w:left w:val="single" w:sz="6" w:space="0" w:color="FFFFFF"/>
              <w:bottom w:val="single" w:sz="7" w:space="0" w:color="000000"/>
              <w:right w:val="single" w:sz="6" w:space="0" w:color="FFFFFF"/>
            </w:tcBorders>
          </w:tcPr>
          <w:p w14:paraId="2ADC7247" w14:textId="77777777" w:rsidR="00B00764" w:rsidRPr="00102C0E" w:rsidRDefault="00B00764" w:rsidP="00CC3297">
            <w:pPr>
              <w:spacing w:line="120" w:lineRule="exact"/>
              <w:rPr>
                <w:rFonts w:ascii="Arial" w:eastAsia="PMingLiU" w:hAnsi="Arial" w:cs="Arial"/>
              </w:rPr>
            </w:pPr>
          </w:p>
          <w:p w14:paraId="6618C709" w14:textId="77777777" w:rsidR="00B00764" w:rsidRPr="00102C0E" w:rsidRDefault="00B00764" w:rsidP="00CC3297">
            <w:pPr>
              <w:spacing w:after="58"/>
              <w:rPr>
                <w:rFonts w:ascii="Arial" w:eastAsia="PMingLiU" w:hAnsi="Arial" w:cs="Arial"/>
              </w:rPr>
            </w:pPr>
          </w:p>
        </w:tc>
        <w:tc>
          <w:tcPr>
            <w:tcW w:w="540" w:type="dxa"/>
            <w:tcBorders>
              <w:top w:val="nil"/>
              <w:left w:val="single" w:sz="6" w:space="0" w:color="FFFFFF"/>
              <w:bottom w:val="nil"/>
              <w:right w:val="single" w:sz="6" w:space="0" w:color="FFFFFF"/>
            </w:tcBorders>
          </w:tcPr>
          <w:p w14:paraId="5F989BC7" w14:textId="77777777" w:rsidR="00B00764" w:rsidRPr="00102C0E" w:rsidRDefault="00B00764" w:rsidP="00CC3297">
            <w:pPr>
              <w:spacing w:line="120" w:lineRule="exact"/>
              <w:rPr>
                <w:rFonts w:ascii="Arial" w:eastAsia="PMingLiU" w:hAnsi="Arial" w:cs="Arial"/>
              </w:rPr>
            </w:pPr>
          </w:p>
          <w:p w14:paraId="7C9D16A1" w14:textId="77777777" w:rsidR="00B00764" w:rsidRPr="00102C0E" w:rsidRDefault="00B00764" w:rsidP="00CC3297">
            <w:pPr>
              <w:spacing w:after="58"/>
              <w:rPr>
                <w:rFonts w:ascii="Arial" w:eastAsia="PMingLiU" w:hAnsi="Arial" w:cs="Arial"/>
              </w:rPr>
            </w:pPr>
          </w:p>
        </w:tc>
        <w:tc>
          <w:tcPr>
            <w:tcW w:w="4140" w:type="dxa"/>
            <w:tcBorders>
              <w:top w:val="single" w:sz="6" w:space="0" w:color="FFFFFF"/>
              <w:left w:val="single" w:sz="6" w:space="0" w:color="FFFFFF"/>
              <w:bottom w:val="single" w:sz="7" w:space="0" w:color="000000"/>
              <w:right w:val="single" w:sz="6" w:space="0" w:color="FFFFFF"/>
            </w:tcBorders>
          </w:tcPr>
          <w:p w14:paraId="317A0990" w14:textId="77777777" w:rsidR="00B00764" w:rsidRPr="00102C0E" w:rsidRDefault="00B00764" w:rsidP="00CC3297">
            <w:pPr>
              <w:spacing w:line="120" w:lineRule="exact"/>
              <w:rPr>
                <w:rFonts w:ascii="Arial" w:eastAsia="PMingLiU" w:hAnsi="Arial" w:cs="Arial"/>
              </w:rPr>
            </w:pPr>
          </w:p>
          <w:p w14:paraId="31CDA285" w14:textId="77777777" w:rsidR="00B00764" w:rsidRPr="00102C0E" w:rsidRDefault="00B00764" w:rsidP="00CC3297">
            <w:pPr>
              <w:spacing w:after="58"/>
              <w:rPr>
                <w:rFonts w:ascii="Arial" w:eastAsia="PMingLiU" w:hAnsi="Arial" w:cs="Arial"/>
              </w:rPr>
            </w:pPr>
          </w:p>
        </w:tc>
      </w:tr>
      <w:tr w:rsidR="00B00764" w:rsidRPr="00102C0E" w14:paraId="3093F0B5" w14:textId="77777777" w:rsidTr="00CC3297">
        <w:trPr>
          <w:jc w:val="center"/>
        </w:trPr>
        <w:tc>
          <w:tcPr>
            <w:tcW w:w="4680" w:type="dxa"/>
            <w:tcBorders>
              <w:top w:val="single" w:sz="6" w:space="0" w:color="FFFFFF"/>
              <w:left w:val="single" w:sz="6" w:space="0" w:color="FFFFFF"/>
              <w:bottom w:val="single" w:sz="6" w:space="0" w:color="FFFFFF"/>
              <w:right w:val="single" w:sz="6" w:space="0" w:color="FFFFFF"/>
            </w:tcBorders>
          </w:tcPr>
          <w:p w14:paraId="19A32DC5" w14:textId="77777777" w:rsidR="00B00764" w:rsidRPr="00102C0E" w:rsidRDefault="00B00764" w:rsidP="00CC3297">
            <w:pPr>
              <w:spacing w:line="120" w:lineRule="exact"/>
              <w:rPr>
                <w:rFonts w:ascii="Arial" w:eastAsia="PMingLiU" w:hAnsi="Arial" w:cs="Arial"/>
              </w:rPr>
            </w:pPr>
          </w:p>
          <w:p w14:paraId="241FA65A" w14:textId="77777777" w:rsidR="00B00764" w:rsidRPr="00102C0E" w:rsidRDefault="00B00764" w:rsidP="00CC3297">
            <w:pPr>
              <w:spacing w:after="58"/>
              <w:rPr>
                <w:rFonts w:ascii="Arial" w:eastAsia="PMingLiU" w:hAnsi="Arial" w:cs="Arial"/>
              </w:rPr>
            </w:pPr>
            <w:r w:rsidRPr="00102C0E">
              <w:rPr>
                <w:rFonts w:ascii="Arial" w:eastAsia="PMingLiU" w:hAnsi="Arial" w:cs="Arial"/>
              </w:rPr>
              <w:t>E-Mail Address</w:t>
            </w:r>
          </w:p>
        </w:tc>
        <w:tc>
          <w:tcPr>
            <w:tcW w:w="540" w:type="dxa"/>
            <w:tcBorders>
              <w:top w:val="nil"/>
              <w:left w:val="single" w:sz="6" w:space="0" w:color="FFFFFF"/>
              <w:bottom w:val="single" w:sz="6" w:space="0" w:color="FFFFFF"/>
              <w:right w:val="single" w:sz="6" w:space="0" w:color="FFFFFF"/>
            </w:tcBorders>
          </w:tcPr>
          <w:p w14:paraId="6D3D7E9E" w14:textId="77777777" w:rsidR="00B00764" w:rsidRPr="00102C0E" w:rsidRDefault="00B00764" w:rsidP="00CC3297">
            <w:pPr>
              <w:spacing w:line="120" w:lineRule="exact"/>
              <w:rPr>
                <w:rFonts w:ascii="Arial" w:eastAsia="PMingLiU" w:hAnsi="Arial" w:cs="Arial"/>
              </w:rPr>
            </w:pPr>
          </w:p>
          <w:p w14:paraId="6B2F6EE1" w14:textId="77777777" w:rsidR="00B00764" w:rsidRPr="00102C0E" w:rsidRDefault="00B00764" w:rsidP="00CC3297">
            <w:pPr>
              <w:spacing w:after="58"/>
              <w:rPr>
                <w:rFonts w:ascii="Arial" w:eastAsia="PMingLiU" w:hAnsi="Arial" w:cs="Arial"/>
              </w:rPr>
            </w:pPr>
          </w:p>
        </w:tc>
        <w:tc>
          <w:tcPr>
            <w:tcW w:w="4140" w:type="dxa"/>
            <w:tcBorders>
              <w:top w:val="single" w:sz="6" w:space="0" w:color="FFFFFF"/>
              <w:left w:val="single" w:sz="6" w:space="0" w:color="FFFFFF"/>
              <w:bottom w:val="single" w:sz="6" w:space="0" w:color="FFFFFF"/>
              <w:right w:val="single" w:sz="6" w:space="0" w:color="FFFFFF"/>
            </w:tcBorders>
          </w:tcPr>
          <w:p w14:paraId="15BD94C5" w14:textId="77777777" w:rsidR="00B00764" w:rsidRPr="00102C0E" w:rsidRDefault="00B00764" w:rsidP="00CC3297">
            <w:pPr>
              <w:spacing w:line="120" w:lineRule="exact"/>
              <w:rPr>
                <w:rFonts w:ascii="Arial" w:eastAsia="PMingLiU" w:hAnsi="Arial" w:cs="Arial"/>
              </w:rPr>
            </w:pPr>
          </w:p>
          <w:p w14:paraId="2500F3C1" w14:textId="77777777" w:rsidR="00B00764" w:rsidRPr="00102C0E" w:rsidRDefault="00B00764" w:rsidP="00CC3297">
            <w:pPr>
              <w:spacing w:after="58"/>
              <w:rPr>
                <w:rFonts w:ascii="Arial" w:eastAsia="PMingLiU" w:hAnsi="Arial" w:cs="Arial"/>
                <w:lang w:val="en-GB"/>
              </w:rPr>
            </w:pPr>
            <w:r w:rsidRPr="00102C0E">
              <w:rPr>
                <w:rFonts w:ascii="Arial" w:eastAsia="PMingLiU" w:hAnsi="Arial" w:cs="Arial"/>
              </w:rPr>
              <w:t>Mobile No.</w:t>
            </w:r>
          </w:p>
        </w:tc>
      </w:tr>
    </w:tbl>
    <w:p w14:paraId="546F4EF0" w14:textId="528BF439" w:rsidR="00B00764" w:rsidRPr="005C3232" w:rsidRDefault="00B00764" w:rsidP="005C3232">
      <w:pPr>
        <w:rPr>
          <w:rFonts w:ascii="Arial" w:eastAsia="PMingLiU" w:hAnsi="Arial" w:cs="Arial"/>
          <w:lang w:val="en-GB"/>
        </w:rPr>
        <w:sectPr w:rsidR="00B00764" w:rsidRPr="005C3232" w:rsidSect="00B132FF">
          <w:footerReference w:type="default" r:id="rId9"/>
          <w:pgSz w:w="12240" w:h="15840"/>
          <w:pgMar w:top="567" w:right="1440" w:bottom="567" w:left="1440" w:header="720" w:footer="720" w:gutter="0"/>
          <w:cols w:space="720"/>
          <w:noEndnote/>
        </w:sectPr>
      </w:pPr>
    </w:p>
    <w:p w14:paraId="4D3438B6" w14:textId="77777777" w:rsidR="005C3232" w:rsidRPr="005C3232" w:rsidRDefault="005C3232" w:rsidP="005C3232">
      <w:pPr>
        <w:tabs>
          <w:tab w:val="center" w:pos="5040"/>
        </w:tabs>
        <w:rPr>
          <w:rFonts w:ascii="Arial" w:eastAsia="PMingLiU" w:hAnsi="Arial" w:cs="Arial"/>
          <w:lang w:val="en-GB"/>
        </w:rPr>
      </w:pPr>
      <w:r w:rsidRPr="005C3232">
        <w:rPr>
          <w:rFonts w:ascii="Arial" w:eastAsia="PMingLiU" w:hAnsi="Arial" w:cs="Arial"/>
          <w:b/>
          <w:bCs/>
          <w:lang w:val="en-GB"/>
        </w:rPr>
        <w:lastRenderedPageBreak/>
        <w:tab/>
        <w:t>THE CORPORATION OF THE TOWN OF COBOURG</w:t>
      </w:r>
    </w:p>
    <w:p w14:paraId="67706AB1" w14:textId="77777777" w:rsidR="005C3232" w:rsidRPr="005C3232" w:rsidRDefault="005C3232" w:rsidP="005C3232">
      <w:pPr>
        <w:jc w:val="center"/>
        <w:rPr>
          <w:rFonts w:ascii="Arial" w:eastAsia="PMingLiU" w:hAnsi="Arial" w:cs="Arial"/>
          <w:b/>
          <w:bCs/>
          <w:lang w:val="en-GB"/>
        </w:rPr>
      </w:pPr>
      <w:r w:rsidRPr="005C3232">
        <w:rPr>
          <w:rFonts w:ascii="Arial" w:eastAsia="PMingLiU" w:hAnsi="Arial" w:cs="Arial"/>
          <w:b/>
          <w:bCs/>
          <w:lang w:val="en-GB"/>
        </w:rPr>
        <w:t>SNOW REMOVAL EQUIPMENT RENTAL</w:t>
      </w:r>
    </w:p>
    <w:p w14:paraId="5EB9FA91" w14:textId="18B476D7" w:rsidR="005C3232" w:rsidRPr="005C3232" w:rsidRDefault="005C3232" w:rsidP="005C3232">
      <w:pPr>
        <w:jc w:val="center"/>
        <w:rPr>
          <w:rFonts w:ascii="Arial" w:eastAsia="PMingLiU" w:hAnsi="Arial" w:cs="Arial"/>
          <w:lang w:val="en-GB"/>
        </w:rPr>
      </w:pPr>
      <w:r w:rsidRPr="005C3232">
        <w:rPr>
          <w:rFonts w:ascii="Arial" w:eastAsia="PMingLiU" w:hAnsi="Arial" w:cs="Arial"/>
          <w:b/>
          <w:bCs/>
          <w:lang w:val="en-GB"/>
        </w:rPr>
        <w:t>QUOTATION NO. CO-</w:t>
      </w:r>
      <w:r w:rsidR="002843C2">
        <w:rPr>
          <w:rFonts w:ascii="Arial" w:eastAsia="PMingLiU" w:hAnsi="Arial" w:cs="Arial"/>
          <w:b/>
          <w:bCs/>
          <w:lang w:val="en-GB"/>
        </w:rPr>
        <w:t>21-28-PWD</w:t>
      </w:r>
    </w:p>
    <w:p w14:paraId="1FCE6698" w14:textId="77777777" w:rsidR="005C3232" w:rsidRPr="005C3232" w:rsidRDefault="005C3232" w:rsidP="005C3232">
      <w:pPr>
        <w:jc w:val="center"/>
        <w:rPr>
          <w:rFonts w:ascii="Arial" w:eastAsia="PMingLiU" w:hAnsi="Arial" w:cs="Arial"/>
          <w:lang w:val="en-GB"/>
        </w:rPr>
      </w:pPr>
    </w:p>
    <w:p w14:paraId="4C42877F" w14:textId="4AC54EBD" w:rsidR="005C3232" w:rsidRPr="005C3232" w:rsidRDefault="005C3232" w:rsidP="005C3232">
      <w:pPr>
        <w:jc w:val="center"/>
        <w:rPr>
          <w:rFonts w:ascii="Arial" w:eastAsia="PMingLiU" w:hAnsi="Arial" w:cs="Arial"/>
          <w:b/>
          <w:bCs/>
          <w:lang w:val="en-GB"/>
        </w:rPr>
      </w:pPr>
      <w:r w:rsidRPr="005C3232">
        <w:rPr>
          <w:rFonts w:ascii="Arial" w:eastAsia="PMingLiU" w:hAnsi="Arial" w:cs="Arial"/>
          <w:b/>
          <w:bCs/>
          <w:lang w:val="en-GB"/>
        </w:rPr>
        <w:t>20</w:t>
      </w:r>
      <w:r w:rsidR="002843C2">
        <w:rPr>
          <w:rFonts w:ascii="Arial" w:eastAsia="PMingLiU" w:hAnsi="Arial" w:cs="Arial"/>
          <w:b/>
          <w:bCs/>
          <w:lang w:val="en-GB"/>
        </w:rPr>
        <w:t>2</w:t>
      </w:r>
      <w:r w:rsidRPr="005C3232">
        <w:rPr>
          <w:rFonts w:ascii="Arial" w:eastAsia="PMingLiU" w:hAnsi="Arial" w:cs="Arial"/>
          <w:b/>
          <w:bCs/>
          <w:lang w:val="en-GB"/>
        </w:rPr>
        <w:t>1 - 20</w:t>
      </w:r>
      <w:r w:rsidR="002843C2">
        <w:rPr>
          <w:rFonts w:ascii="Arial" w:eastAsia="PMingLiU" w:hAnsi="Arial" w:cs="Arial"/>
          <w:b/>
          <w:bCs/>
          <w:lang w:val="en-GB"/>
        </w:rPr>
        <w:t>2</w:t>
      </w:r>
      <w:r w:rsidRPr="005C3232">
        <w:rPr>
          <w:rFonts w:ascii="Arial" w:eastAsia="PMingLiU" w:hAnsi="Arial" w:cs="Arial"/>
          <w:b/>
          <w:bCs/>
          <w:lang w:val="en-GB"/>
        </w:rPr>
        <w:t>2 WINTER SEASON</w:t>
      </w:r>
    </w:p>
    <w:p w14:paraId="2F54E868" w14:textId="082872FF" w:rsidR="005C3232" w:rsidRPr="005C3232" w:rsidRDefault="005C3232" w:rsidP="005C3232">
      <w:pPr>
        <w:jc w:val="center"/>
        <w:rPr>
          <w:rFonts w:ascii="Arial" w:eastAsia="PMingLiU" w:hAnsi="Arial" w:cs="Arial"/>
          <w:b/>
          <w:bCs/>
          <w:lang w:val="en-GB"/>
        </w:rPr>
      </w:pPr>
      <w:r w:rsidRPr="005C3232">
        <w:rPr>
          <w:rFonts w:ascii="Arial" w:eastAsia="PMingLiU" w:hAnsi="Arial" w:cs="Arial"/>
          <w:b/>
          <w:bCs/>
          <w:lang w:val="en-GB"/>
        </w:rPr>
        <w:t>20</w:t>
      </w:r>
      <w:r w:rsidR="002843C2">
        <w:rPr>
          <w:rFonts w:ascii="Arial" w:eastAsia="PMingLiU" w:hAnsi="Arial" w:cs="Arial"/>
          <w:b/>
          <w:bCs/>
          <w:lang w:val="en-GB"/>
        </w:rPr>
        <w:t>2</w:t>
      </w:r>
      <w:r w:rsidRPr="005C3232">
        <w:rPr>
          <w:rFonts w:ascii="Arial" w:eastAsia="PMingLiU" w:hAnsi="Arial" w:cs="Arial"/>
          <w:b/>
          <w:bCs/>
          <w:lang w:val="en-GB"/>
        </w:rPr>
        <w:t>2 - 20</w:t>
      </w:r>
      <w:r w:rsidR="002843C2">
        <w:rPr>
          <w:rFonts w:ascii="Arial" w:eastAsia="PMingLiU" w:hAnsi="Arial" w:cs="Arial"/>
          <w:b/>
          <w:bCs/>
          <w:lang w:val="en-GB"/>
        </w:rPr>
        <w:t>2</w:t>
      </w:r>
      <w:r w:rsidRPr="005C3232">
        <w:rPr>
          <w:rFonts w:ascii="Arial" w:eastAsia="PMingLiU" w:hAnsi="Arial" w:cs="Arial"/>
          <w:b/>
          <w:bCs/>
          <w:lang w:val="en-GB"/>
        </w:rPr>
        <w:t>3 WINTER SEASON</w:t>
      </w:r>
    </w:p>
    <w:p w14:paraId="6764AC61" w14:textId="5ECBBB13" w:rsidR="005C3232" w:rsidRDefault="005C3232" w:rsidP="005C3232">
      <w:pPr>
        <w:ind w:firstLine="2880"/>
        <w:rPr>
          <w:rFonts w:ascii="Arial" w:eastAsia="PMingLiU" w:hAnsi="Arial" w:cs="Arial"/>
          <w:b/>
          <w:bCs/>
          <w:u w:val="single"/>
          <w:lang w:val="en-GB"/>
        </w:rPr>
      </w:pPr>
      <w:r w:rsidRPr="005C3232">
        <w:rPr>
          <w:rFonts w:ascii="Arial" w:eastAsia="PMingLiU" w:hAnsi="Arial" w:cs="Arial"/>
          <w:b/>
          <w:bCs/>
          <w:lang w:val="en-GB"/>
        </w:rPr>
        <w:t xml:space="preserve">    </w:t>
      </w:r>
      <w:r w:rsidR="002843C2">
        <w:rPr>
          <w:rFonts w:ascii="Arial" w:eastAsia="PMingLiU" w:hAnsi="Arial" w:cs="Arial"/>
          <w:b/>
          <w:bCs/>
          <w:lang w:val="en-GB"/>
        </w:rPr>
        <w:t xml:space="preserve">   </w:t>
      </w:r>
      <w:r w:rsidRPr="005C3232">
        <w:rPr>
          <w:rFonts w:ascii="Arial" w:eastAsia="PMingLiU" w:hAnsi="Arial" w:cs="Arial"/>
          <w:b/>
          <w:bCs/>
          <w:u w:val="single"/>
          <w:lang w:val="en-GB"/>
        </w:rPr>
        <w:t>20</w:t>
      </w:r>
      <w:r w:rsidR="002843C2">
        <w:rPr>
          <w:rFonts w:ascii="Arial" w:eastAsia="PMingLiU" w:hAnsi="Arial" w:cs="Arial"/>
          <w:b/>
          <w:bCs/>
          <w:u w:val="single"/>
          <w:lang w:val="en-GB"/>
        </w:rPr>
        <w:t>2</w:t>
      </w:r>
      <w:r w:rsidRPr="005C3232">
        <w:rPr>
          <w:rFonts w:ascii="Arial" w:eastAsia="PMingLiU" w:hAnsi="Arial" w:cs="Arial"/>
          <w:b/>
          <w:bCs/>
          <w:u w:val="single"/>
          <w:lang w:val="en-GB"/>
        </w:rPr>
        <w:t>3 - 20</w:t>
      </w:r>
      <w:r w:rsidR="002843C2">
        <w:rPr>
          <w:rFonts w:ascii="Arial" w:eastAsia="PMingLiU" w:hAnsi="Arial" w:cs="Arial"/>
          <w:b/>
          <w:bCs/>
          <w:u w:val="single"/>
          <w:lang w:val="en-GB"/>
        </w:rPr>
        <w:t>2</w:t>
      </w:r>
      <w:r w:rsidRPr="005C3232">
        <w:rPr>
          <w:rFonts w:ascii="Arial" w:eastAsia="PMingLiU" w:hAnsi="Arial" w:cs="Arial"/>
          <w:b/>
          <w:bCs/>
          <w:u w:val="single"/>
          <w:lang w:val="en-GB"/>
        </w:rPr>
        <w:t>4 WINTER SEASON</w:t>
      </w:r>
    </w:p>
    <w:p w14:paraId="48D4B3E0" w14:textId="77777777" w:rsidR="002843C2" w:rsidRPr="005C3232" w:rsidRDefault="002843C2" w:rsidP="005C3232">
      <w:pPr>
        <w:ind w:firstLine="2880"/>
        <w:rPr>
          <w:rFonts w:ascii="Arial" w:eastAsia="PMingLiU" w:hAnsi="Arial" w:cs="Arial"/>
          <w:b/>
          <w:bCs/>
          <w:lang w:val="en-GB"/>
        </w:rPr>
      </w:pPr>
    </w:p>
    <w:p w14:paraId="1C35F3D6" w14:textId="0816FF01" w:rsidR="005C3232" w:rsidRPr="002843C2" w:rsidRDefault="002843C2" w:rsidP="005C3232">
      <w:pPr>
        <w:tabs>
          <w:tab w:val="right" w:pos="10080"/>
        </w:tabs>
        <w:rPr>
          <w:rFonts w:ascii="Arial" w:eastAsia="PMingLiU" w:hAnsi="Arial" w:cs="Arial"/>
          <w:b/>
          <w:bCs/>
          <w:lang w:val="en-GB"/>
        </w:rPr>
      </w:pPr>
      <w:r>
        <w:rPr>
          <w:rFonts w:ascii="Arial" w:eastAsia="PMingLiU" w:hAnsi="Arial" w:cs="Arial"/>
          <w:lang w:val="en-GB"/>
        </w:rPr>
        <w:t xml:space="preserve">  </w:t>
      </w:r>
      <w:r w:rsidR="005C3232" w:rsidRPr="002843C2">
        <w:rPr>
          <w:rFonts w:ascii="Arial" w:eastAsia="PMingLiU" w:hAnsi="Arial" w:cs="Arial"/>
          <w:b/>
          <w:bCs/>
          <w:lang w:val="en-GB"/>
        </w:rPr>
        <w:t xml:space="preserve">DATE DUE: THURSDAY, OCTOBER </w:t>
      </w:r>
      <w:r w:rsidRPr="002843C2">
        <w:rPr>
          <w:rFonts w:ascii="Arial" w:eastAsia="PMingLiU" w:hAnsi="Arial" w:cs="Arial"/>
          <w:b/>
          <w:bCs/>
          <w:lang w:val="en-GB"/>
        </w:rPr>
        <w:t>14</w:t>
      </w:r>
      <w:r w:rsidR="005C3232" w:rsidRPr="002843C2">
        <w:rPr>
          <w:rFonts w:ascii="Arial" w:eastAsia="PMingLiU" w:hAnsi="Arial" w:cs="Arial"/>
          <w:b/>
          <w:bCs/>
          <w:lang w:val="en-GB"/>
        </w:rPr>
        <w:t xml:space="preserve">, </w:t>
      </w:r>
      <w:proofErr w:type="gramStart"/>
      <w:r w:rsidR="005C3232" w:rsidRPr="002843C2">
        <w:rPr>
          <w:rFonts w:ascii="Arial" w:eastAsia="PMingLiU" w:hAnsi="Arial" w:cs="Arial"/>
          <w:b/>
          <w:bCs/>
          <w:lang w:val="en-GB"/>
        </w:rPr>
        <w:t>20</w:t>
      </w:r>
      <w:r w:rsidRPr="002843C2">
        <w:rPr>
          <w:rFonts w:ascii="Arial" w:eastAsia="PMingLiU" w:hAnsi="Arial" w:cs="Arial"/>
          <w:b/>
          <w:bCs/>
          <w:lang w:val="en-GB"/>
        </w:rPr>
        <w:t>2</w:t>
      </w:r>
      <w:r w:rsidR="005C3232" w:rsidRPr="002843C2">
        <w:rPr>
          <w:rFonts w:ascii="Arial" w:eastAsia="PMingLiU" w:hAnsi="Arial" w:cs="Arial"/>
          <w:b/>
          <w:bCs/>
          <w:lang w:val="en-GB"/>
        </w:rPr>
        <w:t>1</w:t>
      </w:r>
      <w:proofErr w:type="gramEnd"/>
      <w:r w:rsidR="008620C6">
        <w:rPr>
          <w:rFonts w:ascii="Arial" w:eastAsia="PMingLiU" w:hAnsi="Arial" w:cs="Arial"/>
          <w:b/>
          <w:bCs/>
          <w:lang w:val="en-GB"/>
        </w:rPr>
        <w:t xml:space="preserve">                                </w:t>
      </w:r>
      <w:r w:rsidR="00B65C0A">
        <w:rPr>
          <w:rFonts w:ascii="Arial" w:eastAsia="PMingLiU" w:hAnsi="Arial" w:cs="Arial"/>
          <w:b/>
          <w:bCs/>
          <w:sz w:val="20"/>
          <w:szCs w:val="20"/>
          <w:lang w:val="en-GB"/>
        </w:rPr>
        <w:t>DO NO INCLUDE HST</w:t>
      </w:r>
      <w:r w:rsidR="005C3232" w:rsidRPr="002843C2">
        <w:rPr>
          <w:rFonts w:ascii="Arial" w:eastAsia="PMingLiU" w:hAnsi="Arial" w:cs="Arial"/>
          <w:b/>
          <w:bCs/>
          <w:lang w:val="en-GB"/>
        </w:rPr>
        <w:tab/>
      </w:r>
    </w:p>
    <w:tbl>
      <w:tblPr>
        <w:tblW w:w="0" w:type="auto"/>
        <w:tblInd w:w="139" w:type="dxa"/>
        <w:tblBorders>
          <w:top w:val="double" w:sz="7" w:space="0" w:color="000000"/>
          <w:left w:val="double" w:sz="7" w:space="0" w:color="000000"/>
          <w:bottom w:val="double" w:sz="7" w:space="0" w:color="000000"/>
          <w:right w:val="double" w:sz="7" w:space="0" w:color="000000"/>
          <w:insideH w:val="double" w:sz="12" w:space="0" w:color="000000"/>
          <w:insideV w:val="double" w:sz="12" w:space="0" w:color="000000"/>
        </w:tblBorders>
        <w:tblLayout w:type="fixed"/>
        <w:tblCellMar>
          <w:left w:w="139" w:type="dxa"/>
          <w:right w:w="139" w:type="dxa"/>
        </w:tblCellMar>
        <w:tblLook w:val="0000" w:firstRow="0" w:lastRow="0" w:firstColumn="0" w:lastColumn="0" w:noHBand="0" w:noVBand="0"/>
      </w:tblPr>
      <w:tblGrid>
        <w:gridCol w:w="1890"/>
        <w:gridCol w:w="1890"/>
        <w:gridCol w:w="1620"/>
        <w:gridCol w:w="2160"/>
        <w:gridCol w:w="1620"/>
      </w:tblGrid>
      <w:tr w:rsidR="005C3232" w:rsidRPr="005C3232" w14:paraId="6718282E" w14:textId="77777777" w:rsidTr="004C3A66">
        <w:tc>
          <w:tcPr>
            <w:tcW w:w="1890" w:type="dxa"/>
            <w:tcBorders>
              <w:top w:val="double" w:sz="7" w:space="0" w:color="000000"/>
              <w:bottom w:val="double" w:sz="7" w:space="0" w:color="000000"/>
            </w:tcBorders>
          </w:tcPr>
          <w:p w14:paraId="5CD8101D" w14:textId="77777777" w:rsidR="005C3232" w:rsidRPr="005C3232" w:rsidRDefault="005C3232" w:rsidP="004C3A66">
            <w:pPr>
              <w:spacing w:line="201" w:lineRule="exact"/>
              <w:rPr>
                <w:rFonts w:ascii="Arial" w:eastAsia="PMingLiU" w:hAnsi="Arial" w:cs="Arial"/>
                <w:lang w:val="en-GB"/>
              </w:rPr>
            </w:pPr>
          </w:p>
          <w:p w14:paraId="67EF0B4A" w14:textId="77777777" w:rsidR="005C3232" w:rsidRPr="005C3232" w:rsidRDefault="005C3232" w:rsidP="004C3A66">
            <w:pPr>
              <w:spacing w:after="58"/>
              <w:jc w:val="center"/>
              <w:rPr>
                <w:rFonts w:ascii="Arial" w:eastAsia="PMingLiU" w:hAnsi="Arial" w:cs="Arial"/>
                <w:lang w:val="en-GB"/>
              </w:rPr>
            </w:pPr>
            <w:r w:rsidRPr="005C3232">
              <w:rPr>
                <w:rFonts w:ascii="Arial" w:eastAsia="PMingLiU" w:hAnsi="Arial" w:cs="Arial"/>
                <w:lang w:val="en-GB"/>
              </w:rPr>
              <w:t>EQUIPMENT</w:t>
            </w:r>
          </w:p>
        </w:tc>
        <w:tc>
          <w:tcPr>
            <w:tcW w:w="1890" w:type="dxa"/>
            <w:tcBorders>
              <w:top w:val="double" w:sz="7" w:space="0" w:color="000000"/>
              <w:left w:val="single" w:sz="7" w:space="0" w:color="000000"/>
              <w:bottom w:val="double" w:sz="7" w:space="0" w:color="000000"/>
            </w:tcBorders>
          </w:tcPr>
          <w:p w14:paraId="5890FF28" w14:textId="77777777" w:rsidR="005C3232" w:rsidRPr="005C3232" w:rsidRDefault="005C3232" w:rsidP="004C3A66">
            <w:pPr>
              <w:spacing w:line="201" w:lineRule="exact"/>
              <w:rPr>
                <w:rFonts w:ascii="Arial" w:eastAsia="PMingLiU" w:hAnsi="Arial" w:cs="Arial"/>
                <w:lang w:val="en-GB"/>
              </w:rPr>
            </w:pPr>
          </w:p>
          <w:p w14:paraId="4D99833D" w14:textId="77777777" w:rsidR="005C3232" w:rsidRPr="005C3232" w:rsidRDefault="005C3232" w:rsidP="004C3A66">
            <w:pPr>
              <w:jc w:val="center"/>
              <w:rPr>
                <w:rFonts w:ascii="Arial" w:eastAsia="PMingLiU" w:hAnsi="Arial" w:cs="Arial"/>
                <w:lang w:val="en-GB"/>
              </w:rPr>
            </w:pPr>
            <w:r w:rsidRPr="005C3232">
              <w:rPr>
                <w:rFonts w:ascii="Arial" w:eastAsia="PMingLiU" w:hAnsi="Arial" w:cs="Arial"/>
                <w:lang w:val="en-GB"/>
              </w:rPr>
              <w:t>NO. AND TYPE</w:t>
            </w:r>
          </w:p>
          <w:p w14:paraId="154C8F9B" w14:textId="77777777" w:rsidR="005C3232" w:rsidRPr="005C3232" w:rsidRDefault="005C3232" w:rsidP="004C3A66">
            <w:pPr>
              <w:spacing w:after="58"/>
              <w:jc w:val="center"/>
              <w:rPr>
                <w:rFonts w:ascii="Arial" w:eastAsia="PMingLiU" w:hAnsi="Arial" w:cs="Arial"/>
                <w:lang w:val="en-GB"/>
              </w:rPr>
            </w:pPr>
            <w:r w:rsidRPr="005C3232">
              <w:rPr>
                <w:rFonts w:ascii="Arial" w:eastAsia="PMingLiU" w:hAnsi="Arial" w:cs="Arial"/>
                <w:lang w:val="en-GB"/>
              </w:rPr>
              <w:t>AVAILABLE</w:t>
            </w:r>
          </w:p>
        </w:tc>
        <w:tc>
          <w:tcPr>
            <w:tcW w:w="1620" w:type="dxa"/>
            <w:tcBorders>
              <w:top w:val="double" w:sz="7" w:space="0" w:color="000000"/>
              <w:left w:val="single" w:sz="7" w:space="0" w:color="000000"/>
              <w:bottom w:val="double" w:sz="7" w:space="0" w:color="000000"/>
            </w:tcBorders>
          </w:tcPr>
          <w:p w14:paraId="352DFBFC" w14:textId="77777777" w:rsidR="005C3232" w:rsidRPr="005C3232" w:rsidRDefault="005C3232" w:rsidP="004C3A66">
            <w:pPr>
              <w:spacing w:line="201" w:lineRule="exact"/>
              <w:rPr>
                <w:rFonts w:ascii="Arial" w:eastAsia="PMingLiU" w:hAnsi="Arial" w:cs="Arial"/>
                <w:lang w:val="en-GB"/>
              </w:rPr>
            </w:pPr>
          </w:p>
          <w:p w14:paraId="4028C1BF" w14:textId="77777777" w:rsidR="005C3232" w:rsidRPr="005C3232" w:rsidRDefault="005C3232" w:rsidP="004C3A66">
            <w:pPr>
              <w:jc w:val="center"/>
              <w:rPr>
                <w:rFonts w:ascii="Arial" w:eastAsia="PMingLiU" w:hAnsi="Arial" w:cs="Arial"/>
                <w:lang w:val="en-GB"/>
              </w:rPr>
            </w:pPr>
            <w:r w:rsidRPr="005C3232">
              <w:rPr>
                <w:rFonts w:ascii="Arial" w:eastAsia="PMingLiU" w:hAnsi="Arial" w:cs="Arial"/>
                <w:lang w:val="en-GB"/>
              </w:rPr>
              <w:t>CAPACITY</w:t>
            </w:r>
          </w:p>
          <w:p w14:paraId="769D95FF" w14:textId="77777777" w:rsidR="005C3232" w:rsidRPr="005C3232" w:rsidRDefault="005C3232" w:rsidP="004C3A66">
            <w:pPr>
              <w:spacing w:after="58"/>
              <w:jc w:val="center"/>
              <w:rPr>
                <w:rFonts w:ascii="Arial" w:eastAsia="PMingLiU" w:hAnsi="Arial" w:cs="Arial"/>
                <w:lang w:val="en-GB"/>
              </w:rPr>
            </w:pPr>
            <w:r w:rsidRPr="005C3232">
              <w:rPr>
                <w:rFonts w:ascii="Arial" w:eastAsia="PMingLiU" w:hAnsi="Arial" w:cs="Arial"/>
                <w:lang w:val="en-GB"/>
              </w:rPr>
              <w:t>CU. YD.</w:t>
            </w:r>
          </w:p>
        </w:tc>
        <w:tc>
          <w:tcPr>
            <w:tcW w:w="2160" w:type="dxa"/>
            <w:tcBorders>
              <w:top w:val="double" w:sz="7" w:space="0" w:color="000000"/>
              <w:left w:val="single" w:sz="7" w:space="0" w:color="000000"/>
              <w:bottom w:val="double" w:sz="7" w:space="0" w:color="000000"/>
            </w:tcBorders>
          </w:tcPr>
          <w:p w14:paraId="16906122" w14:textId="77777777" w:rsidR="005C3232" w:rsidRPr="005C3232" w:rsidRDefault="005C3232" w:rsidP="004C3A66">
            <w:pPr>
              <w:spacing w:line="201" w:lineRule="exact"/>
              <w:rPr>
                <w:rFonts w:ascii="Arial" w:eastAsia="PMingLiU" w:hAnsi="Arial" w:cs="Arial"/>
                <w:lang w:val="en-GB"/>
              </w:rPr>
            </w:pPr>
          </w:p>
          <w:p w14:paraId="3BEB14D1" w14:textId="77777777" w:rsidR="005C3232" w:rsidRPr="005C3232" w:rsidRDefault="005C3232" w:rsidP="004C3A66">
            <w:pPr>
              <w:spacing w:after="58"/>
              <w:jc w:val="center"/>
              <w:rPr>
                <w:rFonts w:ascii="Arial" w:eastAsia="PMingLiU" w:hAnsi="Arial" w:cs="Arial"/>
                <w:lang w:val="en-GB"/>
              </w:rPr>
            </w:pPr>
            <w:r w:rsidRPr="005C3232">
              <w:rPr>
                <w:rFonts w:ascii="Arial" w:eastAsia="PMingLiU" w:hAnsi="Arial" w:cs="Arial"/>
                <w:lang w:val="en-GB"/>
              </w:rPr>
              <w:t>HORSEPOWER</w:t>
            </w:r>
          </w:p>
        </w:tc>
        <w:tc>
          <w:tcPr>
            <w:tcW w:w="1620" w:type="dxa"/>
            <w:tcBorders>
              <w:top w:val="double" w:sz="7" w:space="0" w:color="000000"/>
              <w:left w:val="single" w:sz="7" w:space="0" w:color="000000"/>
              <w:bottom w:val="double" w:sz="7" w:space="0" w:color="000000"/>
            </w:tcBorders>
          </w:tcPr>
          <w:p w14:paraId="448A69FF" w14:textId="77777777" w:rsidR="005C3232" w:rsidRPr="005C3232" w:rsidRDefault="005C3232" w:rsidP="004C3A66">
            <w:pPr>
              <w:spacing w:line="201" w:lineRule="exact"/>
              <w:rPr>
                <w:rFonts w:ascii="Arial" w:eastAsia="PMingLiU" w:hAnsi="Arial" w:cs="Arial"/>
                <w:lang w:val="en-GB"/>
              </w:rPr>
            </w:pPr>
          </w:p>
          <w:p w14:paraId="0D112DD6" w14:textId="77777777" w:rsidR="005C3232" w:rsidRPr="002843C2" w:rsidRDefault="005C3232" w:rsidP="004C3A66">
            <w:pPr>
              <w:spacing w:after="58"/>
              <w:jc w:val="center"/>
              <w:rPr>
                <w:rFonts w:ascii="Arial" w:eastAsia="PMingLiU" w:hAnsi="Arial" w:cs="Arial"/>
                <w:sz w:val="22"/>
                <w:szCs w:val="22"/>
                <w:lang w:val="en-GB"/>
              </w:rPr>
            </w:pPr>
            <w:r w:rsidRPr="002843C2">
              <w:rPr>
                <w:rFonts w:ascii="Arial" w:eastAsia="PMingLiU" w:hAnsi="Arial" w:cs="Arial"/>
                <w:sz w:val="22"/>
                <w:szCs w:val="22"/>
                <w:lang w:val="en-GB"/>
              </w:rPr>
              <w:t>RATE PER HOUR INCLUDING OPERATOR</w:t>
            </w:r>
          </w:p>
        </w:tc>
      </w:tr>
      <w:tr w:rsidR="005C3232" w:rsidRPr="005C3232" w14:paraId="7E7B6A49" w14:textId="77777777" w:rsidTr="004C3A66">
        <w:tc>
          <w:tcPr>
            <w:tcW w:w="1890" w:type="dxa"/>
            <w:tcBorders>
              <w:top w:val="single" w:sz="7" w:space="0" w:color="000000"/>
            </w:tcBorders>
          </w:tcPr>
          <w:p w14:paraId="24CA6AD1" w14:textId="77777777" w:rsidR="005C3232" w:rsidRPr="005C3232" w:rsidRDefault="005C3232" w:rsidP="004C3A66">
            <w:pPr>
              <w:spacing w:line="163" w:lineRule="exact"/>
              <w:rPr>
                <w:rFonts w:ascii="Arial" w:eastAsia="PMingLiU" w:hAnsi="Arial" w:cs="Arial"/>
                <w:lang w:val="en-GB"/>
              </w:rPr>
            </w:pPr>
          </w:p>
          <w:p w14:paraId="0470A24E" w14:textId="77777777" w:rsidR="005C3232" w:rsidRPr="005C3232" w:rsidRDefault="005C3232" w:rsidP="004C3A66">
            <w:pPr>
              <w:jc w:val="center"/>
              <w:rPr>
                <w:rFonts w:ascii="Arial" w:eastAsia="PMingLiU" w:hAnsi="Arial" w:cs="Arial"/>
                <w:lang w:val="en-GB"/>
              </w:rPr>
            </w:pPr>
            <w:r w:rsidRPr="005C3232">
              <w:rPr>
                <w:rFonts w:ascii="Arial" w:eastAsia="PMingLiU" w:hAnsi="Arial" w:cs="Arial"/>
                <w:lang w:val="en-GB"/>
              </w:rPr>
              <w:t>LOADER:</w:t>
            </w:r>
          </w:p>
          <w:p w14:paraId="700F3DA9" w14:textId="77777777" w:rsidR="005C3232" w:rsidRPr="005C3232" w:rsidRDefault="005C3232" w:rsidP="004C3A66">
            <w:pPr>
              <w:jc w:val="center"/>
              <w:rPr>
                <w:rFonts w:ascii="Arial" w:eastAsia="PMingLiU" w:hAnsi="Arial" w:cs="Arial"/>
                <w:lang w:val="en-GB"/>
              </w:rPr>
            </w:pPr>
          </w:p>
        </w:tc>
        <w:tc>
          <w:tcPr>
            <w:tcW w:w="1890" w:type="dxa"/>
            <w:tcBorders>
              <w:top w:val="single" w:sz="7" w:space="0" w:color="000000"/>
              <w:left w:val="single" w:sz="7" w:space="0" w:color="000000"/>
            </w:tcBorders>
          </w:tcPr>
          <w:p w14:paraId="13BD667F" w14:textId="77777777" w:rsidR="005C3232" w:rsidRPr="005C3232" w:rsidRDefault="005C3232" w:rsidP="004C3A66">
            <w:pPr>
              <w:spacing w:line="163" w:lineRule="exact"/>
              <w:rPr>
                <w:rFonts w:ascii="Arial" w:eastAsia="PMingLiU" w:hAnsi="Arial" w:cs="Arial"/>
                <w:lang w:val="en-GB"/>
              </w:rPr>
            </w:pPr>
          </w:p>
          <w:p w14:paraId="6411D167" w14:textId="77777777" w:rsidR="005C3232" w:rsidRPr="005C3232" w:rsidRDefault="005C3232" w:rsidP="004C3A66">
            <w:pPr>
              <w:jc w:val="center"/>
              <w:rPr>
                <w:rFonts w:ascii="Arial" w:eastAsia="PMingLiU" w:hAnsi="Arial" w:cs="Arial"/>
                <w:lang w:val="en-GB"/>
              </w:rPr>
            </w:pPr>
          </w:p>
        </w:tc>
        <w:tc>
          <w:tcPr>
            <w:tcW w:w="1620" w:type="dxa"/>
            <w:tcBorders>
              <w:top w:val="single" w:sz="7" w:space="0" w:color="000000"/>
              <w:left w:val="single" w:sz="7" w:space="0" w:color="000000"/>
            </w:tcBorders>
          </w:tcPr>
          <w:p w14:paraId="1A9B5042" w14:textId="77777777" w:rsidR="005C3232" w:rsidRPr="005C3232" w:rsidRDefault="005C3232" w:rsidP="004C3A66">
            <w:pPr>
              <w:spacing w:line="163" w:lineRule="exact"/>
              <w:rPr>
                <w:rFonts w:ascii="Arial" w:eastAsia="PMingLiU" w:hAnsi="Arial" w:cs="Arial"/>
                <w:lang w:val="en-GB"/>
              </w:rPr>
            </w:pPr>
          </w:p>
          <w:p w14:paraId="5362C6C5" w14:textId="77777777" w:rsidR="005C3232" w:rsidRPr="005C3232" w:rsidRDefault="005C3232" w:rsidP="004C3A66">
            <w:pPr>
              <w:jc w:val="center"/>
              <w:rPr>
                <w:rFonts w:ascii="Arial" w:eastAsia="PMingLiU" w:hAnsi="Arial" w:cs="Arial"/>
                <w:lang w:val="en-GB"/>
              </w:rPr>
            </w:pPr>
          </w:p>
        </w:tc>
        <w:tc>
          <w:tcPr>
            <w:tcW w:w="2160" w:type="dxa"/>
            <w:tcBorders>
              <w:top w:val="single" w:sz="7" w:space="0" w:color="000000"/>
              <w:left w:val="single" w:sz="7" w:space="0" w:color="000000"/>
            </w:tcBorders>
          </w:tcPr>
          <w:p w14:paraId="0F7068C2" w14:textId="77777777" w:rsidR="005C3232" w:rsidRPr="005C3232" w:rsidRDefault="005C3232" w:rsidP="004C3A66">
            <w:pPr>
              <w:spacing w:line="163" w:lineRule="exact"/>
              <w:rPr>
                <w:rFonts w:ascii="Arial" w:eastAsia="PMingLiU" w:hAnsi="Arial" w:cs="Arial"/>
                <w:lang w:val="en-GB"/>
              </w:rPr>
            </w:pPr>
          </w:p>
          <w:p w14:paraId="666F913F" w14:textId="77777777" w:rsidR="005C3232" w:rsidRPr="005C3232" w:rsidRDefault="005C3232" w:rsidP="004C3A66">
            <w:pPr>
              <w:jc w:val="center"/>
              <w:rPr>
                <w:rFonts w:ascii="Arial" w:eastAsia="PMingLiU" w:hAnsi="Arial" w:cs="Arial"/>
                <w:lang w:val="en-GB"/>
              </w:rPr>
            </w:pPr>
          </w:p>
        </w:tc>
        <w:tc>
          <w:tcPr>
            <w:tcW w:w="1620" w:type="dxa"/>
            <w:tcBorders>
              <w:top w:val="single" w:sz="7" w:space="0" w:color="000000"/>
              <w:left w:val="single" w:sz="7" w:space="0" w:color="000000"/>
            </w:tcBorders>
          </w:tcPr>
          <w:p w14:paraId="6124159F" w14:textId="77777777" w:rsidR="005C3232" w:rsidRPr="005C3232" w:rsidRDefault="005C3232" w:rsidP="004C3A66">
            <w:pPr>
              <w:spacing w:line="163" w:lineRule="exact"/>
              <w:rPr>
                <w:rFonts w:ascii="Arial" w:eastAsia="PMingLiU" w:hAnsi="Arial" w:cs="Arial"/>
                <w:lang w:val="en-GB"/>
              </w:rPr>
            </w:pPr>
          </w:p>
          <w:p w14:paraId="405E58A4" w14:textId="77777777" w:rsidR="005C3232" w:rsidRPr="005C3232" w:rsidRDefault="005C3232" w:rsidP="004C3A66">
            <w:pPr>
              <w:jc w:val="center"/>
              <w:rPr>
                <w:rFonts w:ascii="Arial" w:eastAsia="PMingLiU" w:hAnsi="Arial" w:cs="Arial"/>
                <w:lang w:val="en-GB"/>
              </w:rPr>
            </w:pPr>
          </w:p>
        </w:tc>
      </w:tr>
      <w:tr w:rsidR="005C3232" w:rsidRPr="005C3232" w14:paraId="48E18B7D" w14:textId="77777777" w:rsidTr="004C3A66">
        <w:tc>
          <w:tcPr>
            <w:tcW w:w="1890" w:type="dxa"/>
            <w:tcBorders>
              <w:top w:val="single" w:sz="7" w:space="0" w:color="000000"/>
            </w:tcBorders>
          </w:tcPr>
          <w:p w14:paraId="5FA96323" w14:textId="77777777" w:rsidR="005C3232" w:rsidRPr="005C3232" w:rsidRDefault="005C3232" w:rsidP="004C3A66">
            <w:pPr>
              <w:spacing w:line="163" w:lineRule="exact"/>
              <w:rPr>
                <w:rFonts w:ascii="Arial" w:eastAsia="PMingLiU" w:hAnsi="Arial" w:cs="Arial"/>
                <w:lang w:val="en-GB"/>
              </w:rPr>
            </w:pPr>
          </w:p>
          <w:p w14:paraId="004D0FDC" w14:textId="77777777" w:rsidR="005C3232" w:rsidRPr="005C3232" w:rsidRDefault="005C3232" w:rsidP="004C3A66">
            <w:pPr>
              <w:jc w:val="center"/>
              <w:rPr>
                <w:rFonts w:ascii="Arial" w:eastAsia="PMingLiU" w:hAnsi="Arial" w:cs="Arial"/>
                <w:lang w:val="en-GB"/>
              </w:rPr>
            </w:pPr>
            <w:r w:rsidRPr="005C3232">
              <w:rPr>
                <w:rFonts w:ascii="Arial" w:eastAsia="PMingLiU" w:hAnsi="Arial" w:cs="Arial"/>
                <w:lang w:val="en-GB"/>
              </w:rPr>
              <w:t>TRUCKS -</w:t>
            </w:r>
          </w:p>
          <w:p w14:paraId="27660BBE" w14:textId="77777777" w:rsidR="005C3232" w:rsidRPr="005C3232" w:rsidRDefault="005C3232" w:rsidP="004C3A66">
            <w:pPr>
              <w:jc w:val="center"/>
              <w:rPr>
                <w:rFonts w:ascii="Arial" w:eastAsia="PMingLiU" w:hAnsi="Arial" w:cs="Arial"/>
                <w:lang w:val="en-GB"/>
              </w:rPr>
            </w:pPr>
            <w:r w:rsidRPr="005C3232">
              <w:rPr>
                <w:rFonts w:ascii="Arial" w:eastAsia="PMingLiU" w:hAnsi="Arial" w:cs="Arial"/>
                <w:lang w:val="en-GB"/>
              </w:rPr>
              <w:t>SINGLE AXLE:</w:t>
            </w:r>
          </w:p>
        </w:tc>
        <w:tc>
          <w:tcPr>
            <w:tcW w:w="1890" w:type="dxa"/>
            <w:tcBorders>
              <w:top w:val="single" w:sz="7" w:space="0" w:color="000000"/>
              <w:left w:val="single" w:sz="7" w:space="0" w:color="000000"/>
            </w:tcBorders>
          </w:tcPr>
          <w:p w14:paraId="10DD40EF" w14:textId="77777777" w:rsidR="005C3232" w:rsidRPr="005C3232" w:rsidRDefault="005C3232" w:rsidP="004C3A66">
            <w:pPr>
              <w:spacing w:line="163" w:lineRule="exact"/>
              <w:rPr>
                <w:rFonts w:ascii="Arial" w:eastAsia="PMingLiU" w:hAnsi="Arial" w:cs="Arial"/>
                <w:lang w:val="en-GB"/>
              </w:rPr>
            </w:pPr>
          </w:p>
          <w:p w14:paraId="1310C893" w14:textId="77777777" w:rsidR="005C3232" w:rsidRPr="005C3232" w:rsidRDefault="005C3232" w:rsidP="004C3A66">
            <w:pPr>
              <w:jc w:val="center"/>
              <w:rPr>
                <w:rFonts w:ascii="Arial" w:eastAsia="PMingLiU" w:hAnsi="Arial" w:cs="Arial"/>
                <w:lang w:val="en-GB"/>
              </w:rPr>
            </w:pPr>
          </w:p>
        </w:tc>
        <w:tc>
          <w:tcPr>
            <w:tcW w:w="1620" w:type="dxa"/>
            <w:tcBorders>
              <w:top w:val="single" w:sz="7" w:space="0" w:color="000000"/>
              <w:left w:val="single" w:sz="7" w:space="0" w:color="000000"/>
            </w:tcBorders>
          </w:tcPr>
          <w:p w14:paraId="05EB6847" w14:textId="77777777" w:rsidR="005C3232" w:rsidRPr="005C3232" w:rsidRDefault="005C3232" w:rsidP="004C3A66">
            <w:pPr>
              <w:spacing w:line="163" w:lineRule="exact"/>
              <w:rPr>
                <w:rFonts w:ascii="Arial" w:eastAsia="PMingLiU" w:hAnsi="Arial" w:cs="Arial"/>
                <w:lang w:val="en-GB"/>
              </w:rPr>
            </w:pPr>
          </w:p>
          <w:p w14:paraId="330C1A1A" w14:textId="77777777" w:rsidR="005C3232" w:rsidRPr="005C3232" w:rsidRDefault="005C3232" w:rsidP="004C3A66">
            <w:pPr>
              <w:jc w:val="center"/>
              <w:rPr>
                <w:rFonts w:ascii="Arial" w:eastAsia="PMingLiU" w:hAnsi="Arial" w:cs="Arial"/>
                <w:lang w:val="en-GB"/>
              </w:rPr>
            </w:pPr>
          </w:p>
        </w:tc>
        <w:tc>
          <w:tcPr>
            <w:tcW w:w="2160" w:type="dxa"/>
            <w:tcBorders>
              <w:top w:val="single" w:sz="7" w:space="0" w:color="000000"/>
              <w:left w:val="single" w:sz="7" w:space="0" w:color="000000"/>
            </w:tcBorders>
          </w:tcPr>
          <w:p w14:paraId="725214A9" w14:textId="77777777" w:rsidR="005C3232" w:rsidRPr="005C3232" w:rsidRDefault="005C3232" w:rsidP="004C3A66">
            <w:pPr>
              <w:spacing w:line="163" w:lineRule="exact"/>
              <w:rPr>
                <w:rFonts w:ascii="Arial" w:eastAsia="PMingLiU" w:hAnsi="Arial" w:cs="Arial"/>
                <w:lang w:val="en-GB"/>
              </w:rPr>
            </w:pPr>
          </w:p>
          <w:p w14:paraId="51EF8098" w14:textId="77777777" w:rsidR="005C3232" w:rsidRPr="005C3232" w:rsidRDefault="005C3232" w:rsidP="004C3A66">
            <w:pPr>
              <w:jc w:val="center"/>
              <w:rPr>
                <w:rFonts w:ascii="Arial" w:eastAsia="PMingLiU" w:hAnsi="Arial" w:cs="Arial"/>
                <w:lang w:val="en-GB"/>
              </w:rPr>
            </w:pPr>
          </w:p>
        </w:tc>
        <w:tc>
          <w:tcPr>
            <w:tcW w:w="1620" w:type="dxa"/>
            <w:tcBorders>
              <w:top w:val="single" w:sz="7" w:space="0" w:color="000000"/>
              <w:left w:val="single" w:sz="7" w:space="0" w:color="000000"/>
            </w:tcBorders>
          </w:tcPr>
          <w:p w14:paraId="6C2521F4" w14:textId="77777777" w:rsidR="005C3232" w:rsidRPr="005C3232" w:rsidRDefault="005C3232" w:rsidP="004C3A66">
            <w:pPr>
              <w:spacing w:line="163" w:lineRule="exact"/>
              <w:rPr>
                <w:rFonts w:ascii="Arial" w:eastAsia="PMingLiU" w:hAnsi="Arial" w:cs="Arial"/>
                <w:lang w:val="en-GB"/>
              </w:rPr>
            </w:pPr>
          </w:p>
          <w:p w14:paraId="67948C91" w14:textId="77777777" w:rsidR="005C3232" w:rsidRPr="005C3232" w:rsidRDefault="005C3232" w:rsidP="004C3A66">
            <w:pPr>
              <w:jc w:val="center"/>
              <w:rPr>
                <w:rFonts w:ascii="Arial" w:eastAsia="PMingLiU" w:hAnsi="Arial" w:cs="Arial"/>
                <w:lang w:val="en-GB"/>
              </w:rPr>
            </w:pPr>
          </w:p>
        </w:tc>
      </w:tr>
      <w:tr w:rsidR="005C3232" w:rsidRPr="005C3232" w14:paraId="39A1D565" w14:textId="77777777" w:rsidTr="004C3A66">
        <w:tc>
          <w:tcPr>
            <w:tcW w:w="1890" w:type="dxa"/>
            <w:tcBorders>
              <w:top w:val="single" w:sz="7" w:space="0" w:color="000000"/>
            </w:tcBorders>
          </w:tcPr>
          <w:p w14:paraId="0FB11B12" w14:textId="77777777" w:rsidR="005C3232" w:rsidRPr="005C3232" w:rsidRDefault="005C3232" w:rsidP="004C3A66">
            <w:pPr>
              <w:spacing w:line="163" w:lineRule="exact"/>
              <w:rPr>
                <w:rFonts w:ascii="Arial" w:eastAsia="PMingLiU" w:hAnsi="Arial" w:cs="Arial"/>
                <w:lang w:val="en-GB"/>
              </w:rPr>
            </w:pPr>
          </w:p>
          <w:p w14:paraId="18684128" w14:textId="77777777" w:rsidR="005C3232" w:rsidRPr="005C3232" w:rsidRDefault="005C3232" w:rsidP="004C3A66">
            <w:pPr>
              <w:jc w:val="center"/>
              <w:rPr>
                <w:rFonts w:ascii="Arial" w:eastAsia="PMingLiU" w:hAnsi="Arial" w:cs="Arial"/>
                <w:lang w:val="en-GB"/>
              </w:rPr>
            </w:pPr>
            <w:r w:rsidRPr="005C3232">
              <w:rPr>
                <w:rFonts w:ascii="Arial" w:eastAsia="PMingLiU" w:hAnsi="Arial" w:cs="Arial"/>
                <w:lang w:val="en-GB"/>
              </w:rPr>
              <w:t>TANDEM AXLE:</w:t>
            </w:r>
          </w:p>
          <w:p w14:paraId="7298572C" w14:textId="77777777" w:rsidR="005C3232" w:rsidRPr="005C3232" w:rsidRDefault="005C3232" w:rsidP="004C3A66">
            <w:pPr>
              <w:jc w:val="center"/>
              <w:rPr>
                <w:rFonts w:ascii="Arial" w:eastAsia="PMingLiU" w:hAnsi="Arial" w:cs="Arial"/>
                <w:lang w:val="en-GB"/>
              </w:rPr>
            </w:pPr>
          </w:p>
        </w:tc>
        <w:tc>
          <w:tcPr>
            <w:tcW w:w="1890" w:type="dxa"/>
            <w:tcBorders>
              <w:top w:val="single" w:sz="7" w:space="0" w:color="000000"/>
              <w:left w:val="single" w:sz="7" w:space="0" w:color="000000"/>
            </w:tcBorders>
          </w:tcPr>
          <w:p w14:paraId="5955234D" w14:textId="77777777" w:rsidR="005C3232" w:rsidRPr="005C3232" w:rsidRDefault="005C3232" w:rsidP="004C3A66">
            <w:pPr>
              <w:spacing w:line="163" w:lineRule="exact"/>
              <w:rPr>
                <w:rFonts w:ascii="Arial" w:eastAsia="PMingLiU" w:hAnsi="Arial" w:cs="Arial"/>
                <w:lang w:val="en-GB"/>
              </w:rPr>
            </w:pPr>
          </w:p>
          <w:p w14:paraId="3238259A" w14:textId="77777777" w:rsidR="005C3232" w:rsidRPr="005C3232" w:rsidRDefault="005C3232" w:rsidP="004C3A66">
            <w:pPr>
              <w:jc w:val="center"/>
              <w:rPr>
                <w:rFonts w:ascii="Arial" w:eastAsia="PMingLiU" w:hAnsi="Arial" w:cs="Arial"/>
                <w:lang w:val="en-GB"/>
              </w:rPr>
            </w:pPr>
          </w:p>
        </w:tc>
        <w:tc>
          <w:tcPr>
            <w:tcW w:w="1620" w:type="dxa"/>
            <w:tcBorders>
              <w:top w:val="single" w:sz="7" w:space="0" w:color="000000"/>
              <w:left w:val="single" w:sz="7" w:space="0" w:color="000000"/>
            </w:tcBorders>
          </w:tcPr>
          <w:p w14:paraId="2F075C9D" w14:textId="77777777" w:rsidR="005C3232" w:rsidRPr="005C3232" w:rsidRDefault="005C3232" w:rsidP="004C3A66">
            <w:pPr>
              <w:spacing w:line="163" w:lineRule="exact"/>
              <w:rPr>
                <w:rFonts w:ascii="Arial" w:eastAsia="PMingLiU" w:hAnsi="Arial" w:cs="Arial"/>
                <w:lang w:val="en-GB"/>
              </w:rPr>
            </w:pPr>
          </w:p>
          <w:p w14:paraId="4878BA71" w14:textId="77777777" w:rsidR="005C3232" w:rsidRPr="005C3232" w:rsidRDefault="005C3232" w:rsidP="004C3A66">
            <w:pPr>
              <w:jc w:val="center"/>
              <w:rPr>
                <w:rFonts w:ascii="Arial" w:eastAsia="PMingLiU" w:hAnsi="Arial" w:cs="Arial"/>
                <w:lang w:val="en-GB"/>
              </w:rPr>
            </w:pPr>
          </w:p>
        </w:tc>
        <w:tc>
          <w:tcPr>
            <w:tcW w:w="2160" w:type="dxa"/>
            <w:tcBorders>
              <w:top w:val="single" w:sz="7" w:space="0" w:color="000000"/>
              <w:left w:val="single" w:sz="7" w:space="0" w:color="000000"/>
            </w:tcBorders>
          </w:tcPr>
          <w:p w14:paraId="5A955EDC" w14:textId="77777777" w:rsidR="005C3232" w:rsidRPr="005C3232" w:rsidRDefault="005C3232" w:rsidP="004C3A66">
            <w:pPr>
              <w:spacing w:line="163" w:lineRule="exact"/>
              <w:rPr>
                <w:rFonts w:ascii="Arial" w:eastAsia="PMingLiU" w:hAnsi="Arial" w:cs="Arial"/>
                <w:lang w:val="en-GB"/>
              </w:rPr>
            </w:pPr>
          </w:p>
          <w:p w14:paraId="2F6507A6" w14:textId="77777777" w:rsidR="005C3232" w:rsidRPr="005C3232" w:rsidRDefault="005C3232" w:rsidP="004C3A66">
            <w:pPr>
              <w:jc w:val="center"/>
              <w:rPr>
                <w:rFonts w:ascii="Arial" w:eastAsia="PMingLiU" w:hAnsi="Arial" w:cs="Arial"/>
                <w:lang w:val="en-GB"/>
              </w:rPr>
            </w:pPr>
          </w:p>
        </w:tc>
        <w:tc>
          <w:tcPr>
            <w:tcW w:w="1620" w:type="dxa"/>
            <w:tcBorders>
              <w:top w:val="single" w:sz="7" w:space="0" w:color="000000"/>
              <w:left w:val="single" w:sz="7" w:space="0" w:color="000000"/>
            </w:tcBorders>
          </w:tcPr>
          <w:p w14:paraId="51E32A18" w14:textId="77777777" w:rsidR="005C3232" w:rsidRPr="005C3232" w:rsidRDefault="005C3232" w:rsidP="004C3A66">
            <w:pPr>
              <w:spacing w:line="163" w:lineRule="exact"/>
              <w:rPr>
                <w:rFonts w:ascii="Arial" w:eastAsia="PMingLiU" w:hAnsi="Arial" w:cs="Arial"/>
                <w:lang w:val="en-GB"/>
              </w:rPr>
            </w:pPr>
          </w:p>
          <w:p w14:paraId="12D2BCCE" w14:textId="77777777" w:rsidR="005C3232" w:rsidRPr="005C3232" w:rsidRDefault="005C3232" w:rsidP="004C3A66">
            <w:pPr>
              <w:jc w:val="center"/>
              <w:rPr>
                <w:rFonts w:ascii="Arial" w:eastAsia="PMingLiU" w:hAnsi="Arial" w:cs="Arial"/>
                <w:lang w:val="en-GB"/>
              </w:rPr>
            </w:pPr>
          </w:p>
        </w:tc>
      </w:tr>
      <w:tr w:rsidR="005C3232" w:rsidRPr="005C3232" w14:paraId="021C582A" w14:textId="77777777" w:rsidTr="004C3A66">
        <w:trPr>
          <w:trHeight w:hRule="exact" w:val="576"/>
        </w:trPr>
        <w:tc>
          <w:tcPr>
            <w:tcW w:w="1890" w:type="dxa"/>
            <w:tcBorders>
              <w:top w:val="single" w:sz="7" w:space="0" w:color="000000"/>
            </w:tcBorders>
          </w:tcPr>
          <w:p w14:paraId="10846421" w14:textId="77777777" w:rsidR="005C3232" w:rsidRPr="005C3232" w:rsidRDefault="005C3232" w:rsidP="004C3A66">
            <w:pPr>
              <w:spacing w:line="163" w:lineRule="exact"/>
              <w:rPr>
                <w:rFonts w:ascii="Arial" w:eastAsia="PMingLiU" w:hAnsi="Arial" w:cs="Arial"/>
                <w:lang w:val="en-GB"/>
              </w:rPr>
            </w:pPr>
          </w:p>
          <w:p w14:paraId="4201F0B3" w14:textId="77777777" w:rsidR="005C3232" w:rsidRPr="005C3232" w:rsidRDefault="005C3232" w:rsidP="004C3A66">
            <w:pPr>
              <w:jc w:val="center"/>
              <w:rPr>
                <w:rFonts w:ascii="Arial" w:eastAsia="PMingLiU" w:hAnsi="Arial" w:cs="Arial"/>
                <w:lang w:val="en-GB"/>
              </w:rPr>
            </w:pPr>
            <w:r w:rsidRPr="005C3232">
              <w:rPr>
                <w:rFonts w:ascii="Arial" w:eastAsia="PMingLiU" w:hAnsi="Arial" w:cs="Arial"/>
                <w:lang w:val="en-GB"/>
              </w:rPr>
              <w:t>TRIAXLE:</w:t>
            </w:r>
          </w:p>
        </w:tc>
        <w:tc>
          <w:tcPr>
            <w:tcW w:w="1890" w:type="dxa"/>
            <w:tcBorders>
              <w:top w:val="single" w:sz="7" w:space="0" w:color="000000"/>
              <w:left w:val="single" w:sz="7" w:space="0" w:color="000000"/>
            </w:tcBorders>
          </w:tcPr>
          <w:p w14:paraId="5F7BCB08" w14:textId="77777777" w:rsidR="005C3232" w:rsidRPr="005C3232" w:rsidRDefault="005C3232" w:rsidP="004C3A66">
            <w:pPr>
              <w:spacing w:line="163" w:lineRule="exact"/>
              <w:rPr>
                <w:rFonts w:ascii="Arial" w:eastAsia="PMingLiU" w:hAnsi="Arial" w:cs="Arial"/>
                <w:lang w:val="en-GB"/>
              </w:rPr>
            </w:pPr>
          </w:p>
          <w:p w14:paraId="2B28E11A" w14:textId="77777777" w:rsidR="005C3232" w:rsidRPr="005C3232" w:rsidRDefault="005C3232" w:rsidP="004C3A66">
            <w:pPr>
              <w:jc w:val="center"/>
              <w:rPr>
                <w:rFonts w:ascii="Arial" w:eastAsia="PMingLiU" w:hAnsi="Arial" w:cs="Arial"/>
                <w:lang w:val="en-GB"/>
              </w:rPr>
            </w:pPr>
          </w:p>
        </w:tc>
        <w:tc>
          <w:tcPr>
            <w:tcW w:w="1620" w:type="dxa"/>
            <w:tcBorders>
              <w:top w:val="single" w:sz="7" w:space="0" w:color="000000"/>
              <w:left w:val="single" w:sz="7" w:space="0" w:color="000000"/>
              <w:right w:val="single" w:sz="7" w:space="0" w:color="000000"/>
            </w:tcBorders>
          </w:tcPr>
          <w:p w14:paraId="5A506B33" w14:textId="77777777" w:rsidR="005C3232" w:rsidRPr="005C3232" w:rsidRDefault="005C3232" w:rsidP="004C3A66">
            <w:pPr>
              <w:spacing w:line="163" w:lineRule="exact"/>
              <w:rPr>
                <w:rFonts w:ascii="Arial" w:eastAsia="PMingLiU" w:hAnsi="Arial" w:cs="Arial"/>
                <w:lang w:val="en-GB"/>
              </w:rPr>
            </w:pPr>
          </w:p>
          <w:p w14:paraId="5A2D6BAD" w14:textId="77777777" w:rsidR="005C3232" w:rsidRPr="005C3232" w:rsidRDefault="005C3232" w:rsidP="004C3A66">
            <w:pPr>
              <w:jc w:val="center"/>
              <w:rPr>
                <w:rFonts w:ascii="Arial" w:eastAsia="PMingLiU" w:hAnsi="Arial" w:cs="Arial"/>
                <w:lang w:val="en-GB"/>
              </w:rPr>
            </w:pPr>
          </w:p>
        </w:tc>
        <w:tc>
          <w:tcPr>
            <w:tcW w:w="2160" w:type="dxa"/>
            <w:tcBorders>
              <w:top w:val="single" w:sz="7" w:space="0" w:color="000000"/>
              <w:left w:val="single" w:sz="7" w:space="0" w:color="000000"/>
            </w:tcBorders>
          </w:tcPr>
          <w:p w14:paraId="1B88B81F" w14:textId="77777777" w:rsidR="005C3232" w:rsidRPr="005C3232" w:rsidRDefault="005C3232" w:rsidP="004C3A66">
            <w:pPr>
              <w:spacing w:line="163" w:lineRule="exact"/>
              <w:rPr>
                <w:rFonts w:ascii="Arial" w:eastAsia="PMingLiU" w:hAnsi="Arial" w:cs="Arial"/>
                <w:lang w:val="en-GB"/>
              </w:rPr>
            </w:pPr>
          </w:p>
          <w:p w14:paraId="670C42CB" w14:textId="77777777" w:rsidR="005C3232" w:rsidRPr="005C3232" w:rsidRDefault="005C3232" w:rsidP="004C3A66">
            <w:pPr>
              <w:jc w:val="center"/>
              <w:rPr>
                <w:rFonts w:ascii="Arial" w:eastAsia="PMingLiU" w:hAnsi="Arial" w:cs="Arial"/>
                <w:lang w:val="en-GB"/>
              </w:rPr>
            </w:pPr>
          </w:p>
        </w:tc>
        <w:tc>
          <w:tcPr>
            <w:tcW w:w="1620" w:type="dxa"/>
            <w:tcBorders>
              <w:top w:val="single" w:sz="7" w:space="0" w:color="000000"/>
              <w:left w:val="single" w:sz="7" w:space="0" w:color="000000"/>
            </w:tcBorders>
          </w:tcPr>
          <w:p w14:paraId="5C6B552A" w14:textId="77777777" w:rsidR="005C3232" w:rsidRPr="005C3232" w:rsidRDefault="005C3232" w:rsidP="004C3A66">
            <w:pPr>
              <w:spacing w:line="163" w:lineRule="exact"/>
              <w:rPr>
                <w:rFonts w:ascii="Arial" w:eastAsia="PMingLiU" w:hAnsi="Arial" w:cs="Arial"/>
                <w:lang w:val="en-GB"/>
              </w:rPr>
            </w:pPr>
          </w:p>
          <w:p w14:paraId="1CAF09EC" w14:textId="77777777" w:rsidR="005C3232" w:rsidRPr="005C3232" w:rsidRDefault="005C3232" w:rsidP="004C3A66">
            <w:pPr>
              <w:jc w:val="center"/>
              <w:rPr>
                <w:rFonts w:ascii="Arial" w:eastAsia="PMingLiU" w:hAnsi="Arial" w:cs="Arial"/>
                <w:lang w:val="en-GB"/>
              </w:rPr>
            </w:pPr>
          </w:p>
        </w:tc>
      </w:tr>
      <w:tr w:rsidR="005C3232" w:rsidRPr="005C3232" w14:paraId="0DE5FE90" w14:textId="77777777" w:rsidTr="004C3A66">
        <w:tc>
          <w:tcPr>
            <w:tcW w:w="1890" w:type="dxa"/>
            <w:tcBorders>
              <w:top w:val="single" w:sz="7" w:space="0" w:color="000000"/>
            </w:tcBorders>
          </w:tcPr>
          <w:p w14:paraId="146EE3EE" w14:textId="77777777" w:rsidR="005C3232" w:rsidRPr="005C3232" w:rsidRDefault="005C3232" w:rsidP="004C3A66">
            <w:pPr>
              <w:spacing w:line="163" w:lineRule="exact"/>
              <w:rPr>
                <w:rFonts w:ascii="Arial" w:eastAsia="PMingLiU" w:hAnsi="Arial" w:cs="Arial"/>
                <w:lang w:val="en-GB"/>
              </w:rPr>
            </w:pPr>
          </w:p>
          <w:p w14:paraId="7D2ADC6E" w14:textId="77777777" w:rsidR="005C3232" w:rsidRPr="005C3232" w:rsidRDefault="005C3232" w:rsidP="004C3A66">
            <w:pPr>
              <w:jc w:val="center"/>
              <w:rPr>
                <w:rFonts w:ascii="Arial" w:eastAsia="PMingLiU" w:hAnsi="Arial" w:cs="Arial"/>
                <w:lang w:val="en-GB"/>
              </w:rPr>
            </w:pPr>
            <w:r w:rsidRPr="005C3232">
              <w:rPr>
                <w:rFonts w:ascii="Arial" w:eastAsia="PMingLiU" w:hAnsi="Arial" w:cs="Arial"/>
                <w:lang w:val="en-GB"/>
              </w:rPr>
              <w:t>GRADER:</w:t>
            </w:r>
          </w:p>
          <w:p w14:paraId="705756ED" w14:textId="77777777" w:rsidR="005C3232" w:rsidRPr="005C3232" w:rsidRDefault="005C3232" w:rsidP="004C3A66">
            <w:pPr>
              <w:jc w:val="center"/>
              <w:rPr>
                <w:rFonts w:ascii="Arial" w:eastAsia="PMingLiU" w:hAnsi="Arial" w:cs="Arial"/>
                <w:lang w:val="en-GB"/>
              </w:rPr>
            </w:pPr>
          </w:p>
        </w:tc>
        <w:tc>
          <w:tcPr>
            <w:tcW w:w="1890" w:type="dxa"/>
            <w:tcBorders>
              <w:top w:val="single" w:sz="7" w:space="0" w:color="000000"/>
              <w:left w:val="single" w:sz="7" w:space="0" w:color="000000"/>
            </w:tcBorders>
          </w:tcPr>
          <w:p w14:paraId="61AEC2BF" w14:textId="77777777" w:rsidR="005C3232" w:rsidRPr="005C3232" w:rsidRDefault="005C3232" w:rsidP="004C3A66">
            <w:pPr>
              <w:spacing w:line="163" w:lineRule="exact"/>
              <w:rPr>
                <w:rFonts w:ascii="Arial" w:eastAsia="PMingLiU" w:hAnsi="Arial" w:cs="Arial"/>
                <w:lang w:val="en-GB"/>
              </w:rPr>
            </w:pPr>
          </w:p>
          <w:p w14:paraId="087214F2" w14:textId="77777777" w:rsidR="005C3232" w:rsidRPr="005C3232" w:rsidRDefault="005C3232" w:rsidP="004C3A66">
            <w:pPr>
              <w:jc w:val="center"/>
              <w:rPr>
                <w:rFonts w:ascii="Arial" w:eastAsia="PMingLiU" w:hAnsi="Arial" w:cs="Arial"/>
                <w:lang w:val="en-GB"/>
              </w:rPr>
            </w:pPr>
          </w:p>
        </w:tc>
        <w:tc>
          <w:tcPr>
            <w:tcW w:w="1620" w:type="dxa"/>
            <w:tcBorders>
              <w:top w:val="single" w:sz="7" w:space="0" w:color="000000"/>
              <w:left w:val="single" w:sz="7" w:space="0" w:color="000000"/>
              <w:right w:val="single" w:sz="7" w:space="0" w:color="000000"/>
            </w:tcBorders>
          </w:tcPr>
          <w:p w14:paraId="1B9A4F8C" w14:textId="77777777" w:rsidR="005C3232" w:rsidRPr="005C3232" w:rsidRDefault="005C3232" w:rsidP="004C3A66">
            <w:pPr>
              <w:spacing w:line="163" w:lineRule="exact"/>
              <w:rPr>
                <w:rFonts w:ascii="Arial" w:eastAsia="PMingLiU" w:hAnsi="Arial" w:cs="Arial"/>
                <w:lang w:val="en-GB"/>
              </w:rPr>
            </w:pPr>
          </w:p>
          <w:p w14:paraId="09EA7A37" w14:textId="77777777" w:rsidR="005C3232" w:rsidRPr="005C3232" w:rsidRDefault="005C3232" w:rsidP="004C3A66">
            <w:pPr>
              <w:jc w:val="center"/>
              <w:rPr>
                <w:rFonts w:ascii="Arial" w:eastAsia="PMingLiU" w:hAnsi="Arial" w:cs="Arial"/>
                <w:lang w:val="en-GB"/>
              </w:rPr>
            </w:pPr>
          </w:p>
        </w:tc>
        <w:tc>
          <w:tcPr>
            <w:tcW w:w="2160" w:type="dxa"/>
            <w:tcBorders>
              <w:top w:val="single" w:sz="7" w:space="0" w:color="000000"/>
              <w:left w:val="single" w:sz="7" w:space="0" w:color="000000"/>
            </w:tcBorders>
          </w:tcPr>
          <w:p w14:paraId="035F46FB" w14:textId="77777777" w:rsidR="005C3232" w:rsidRPr="005C3232" w:rsidRDefault="005C3232" w:rsidP="004C3A66">
            <w:pPr>
              <w:spacing w:line="163" w:lineRule="exact"/>
              <w:rPr>
                <w:rFonts w:ascii="Arial" w:eastAsia="PMingLiU" w:hAnsi="Arial" w:cs="Arial"/>
                <w:lang w:val="en-GB"/>
              </w:rPr>
            </w:pPr>
          </w:p>
          <w:p w14:paraId="7932CB18" w14:textId="77777777" w:rsidR="005C3232" w:rsidRPr="005C3232" w:rsidRDefault="005C3232" w:rsidP="004C3A66">
            <w:pPr>
              <w:jc w:val="center"/>
              <w:rPr>
                <w:rFonts w:ascii="Arial" w:eastAsia="PMingLiU" w:hAnsi="Arial" w:cs="Arial"/>
                <w:lang w:val="en-GB"/>
              </w:rPr>
            </w:pPr>
          </w:p>
        </w:tc>
        <w:tc>
          <w:tcPr>
            <w:tcW w:w="1620" w:type="dxa"/>
            <w:tcBorders>
              <w:top w:val="single" w:sz="7" w:space="0" w:color="000000"/>
              <w:left w:val="single" w:sz="7" w:space="0" w:color="000000"/>
            </w:tcBorders>
          </w:tcPr>
          <w:p w14:paraId="2CA6559A" w14:textId="77777777" w:rsidR="005C3232" w:rsidRPr="005C3232" w:rsidRDefault="005C3232" w:rsidP="004C3A66">
            <w:pPr>
              <w:spacing w:line="163" w:lineRule="exact"/>
              <w:rPr>
                <w:rFonts w:ascii="Arial" w:eastAsia="PMingLiU" w:hAnsi="Arial" w:cs="Arial"/>
                <w:lang w:val="en-GB"/>
              </w:rPr>
            </w:pPr>
          </w:p>
          <w:p w14:paraId="042EAE6B" w14:textId="77777777" w:rsidR="005C3232" w:rsidRPr="005C3232" w:rsidRDefault="005C3232" w:rsidP="004C3A66">
            <w:pPr>
              <w:jc w:val="center"/>
              <w:rPr>
                <w:rFonts w:ascii="Arial" w:eastAsia="PMingLiU" w:hAnsi="Arial" w:cs="Arial"/>
                <w:lang w:val="en-GB"/>
              </w:rPr>
            </w:pPr>
          </w:p>
        </w:tc>
      </w:tr>
      <w:tr w:rsidR="005C3232" w:rsidRPr="005C3232" w14:paraId="68D059A2" w14:textId="77777777" w:rsidTr="004C3A66">
        <w:tc>
          <w:tcPr>
            <w:tcW w:w="1890" w:type="dxa"/>
            <w:tcBorders>
              <w:top w:val="single" w:sz="7" w:space="0" w:color="000000"/>
            </w:tcBorders>
          </w:tcPr>
          <w:p w14:paraId="4B639CEC" w14:textId="77777777" w:rsidR="005C3232" w:rsidRPr="005C3232" w:rsidRDefault="005C3232" w:rsidP="004C3A66">
            <w:pPr>
              <w:spacing w:line="163" w:lineRule="exact"/>
              <w:rPr>
                <w:rFonts w:ascii="Arial" w:eastAsia="PMingLiU" w:hAnsi="Arial" w:cs="Arial"/>
                <w:lang w:val="en-GB"/>
              </w:rPr>
            </w:pPr>
          </w:p>
          <w:p w14:paraId="4787F5EE" w14:textId="77777777" w:rsidR="005C3232" w:rsidRPr="005C3232" w:rsidRDefault="005C3232" w:rsidP="004C3A66">
            <w:pPr>
              <w:jc w:val="center"/>
              <w:rPr>
                <w:rFonts w:ascii="Arial" w:eastAsia="PMingLiU" w:hAnsi="Arial" w:cs="Arial"/>
                <w:lang w:val="en-GB"/>
              </w:rPr>
            </w:pPr>
            <w:r w:rsidRPr="005C3232">
              <w:rPr>
                <w:rFonts w:ascii="Arial" w:eastAsia="PMingLiU" w:hAnsi="Arial" w:cs="Arial"/>
                <w:lang w:val="en-GB"/>
              </w:rPr>
              <w:t>PLOW:</w:t>
            </w:r>
          </w:p>
          <w:p w14:paraId="45F29064" w14:textId="77777777" w:rsidR="005C3232" w:rsidRPr="005C3232" w:rsidRDefault="005C3232" w:rsidP="004C3A66">
            <w:pPr>
              <w:jc w:val="center"/>
              <w:rPr>
                <w:rFonts w:ascii="Arial" w:eastAsia="PMingLiU" w:hAnsi="Arial" w:cs="Arial"/>
                <w:lang w:val="en-GB"/>
              </w:rPr>
            </w:pPr>
          </w:p>
        </w:tc>
        <w:tc>
          <w:tcPr>
            <w:tcW w:w="1890" w:type="dxa"/>
            <w:tcBorders>
              <w:top w:val="single" w:sz="7" w:space="0" w:color="000000"/>
              <w:left w:val="single" w:sz="7" w:space="0" w:color="000000"/>
            </w:tcBorders>
          </w:tcPr>
          <w:p w14:paraId="059A1982" w14:textId="77777777" w:rsidR="005C3232" w:rsidRPr="005C3232" w:rsidRDefault="005C3232" w:rsidP="004C3A66">
            <w:pPr>
              <w:spacing w:line="163" w:lineRule="exact"/>
              <w:rPr>
                <w:rFonts w:ascii="Arial" w:eastAsia="PMingLiU" w:hAnsi="Arial" w:cs="Arial"/>
                <w:lang w:val="en-GB"/>
              </w:rPr>
            </w:pPr>
          </w:p>
          <w:p w14:paraId="03D14727" w14:textId="77777777" w:rsidR="005C3232" w:rsidRPr="005C3232" w:rsidRDefault="005C3232" w:rsidP="004C3A66">
            <w:pPr>
              <w:jc w:val="center"/>
              <w:rPr>
                <w:rFonts w:ascii="Arial" w:eastAsia="PMingLiU" w:hAnsi="Arial" w:cs="Arial"/>
                <w:lang w:val="en-GB"/>
              </w:rPr>
            </w:pPr>
          </w:p>
        </w:tc>
        <w:tc>
          <w:tcPr>
            <w:tcW w:w="1620" w:type="dxa"/>
            <w:tcBorders>
              <w:top w:val="single" w:sz="7" w:space="0" w:color="000000"/>
              <w:left w:val="single" w:sz="7" w:space="0" w:color="000000"/>
            </w:tcBorders>
          </w:tcPr>
          <w:p w14:paraId="0EA35C1E" w14:textId="77777777" w:rsidR="005C3232" w:rsidRPr="005C3232" w:rsidRDefault="005C3232" w:rsidP="004C3A66">
            <w:pPr>
              <w:spacing w:line="163" w:lineRule="exact"/>
              <w:rPr>
                <w:rFonts w:ascii="Arial" w:eastAsia="PMingLiU" w:hAnsi="Arial" w:cs="Arial"/>
                <w:lang w:val="en-GB"/>
              </w:rPr>
            </w:pPr>
          </w:p>
          <w:p w14:paraId="2C11A02D" w14:textId="77777777" w:rsidR="005C3232" w:rsidRPr="005C3232" w:rsidRDefault="005C3232" w:rsidP="004C3A66">
            <w:pPr>
              <w:jc w:val="center"/>
              <w:rPr>
                <w:rFonts w:ascii="Arial" w:eastAsia="PMingLiU" w:hAnsi="Arial" w:cs="Arial"/>
                <w:lang w:val="en-GB"/>
              </w:rPr>
            </w:pPr>
          </w:p>
        </w:tc>
        <w:tc>
          <w:tcPr>
            <w:tcW w:w="2160" w:type="dxa"/>
            <w:tcBorders>
              <w:top w:val="single" w:sz="7" w:space="0" w:color="000000"/>
              <w:left w:val="single" w:sz="7" w:space="0" w:color="000000"/>
            </w:tcBorders>
          </w:tcPr>
          <w:p w14:paraId="3B3A9772" w14:textId="77777777" w:rsidR="005C3232" w:rsidRPr="005C3232" w:rsidRDefault="005C3232" w:rsidP="004C3A66">
            <w:pPr>
              <w:spacing w:line="163" w:lineRule="exact"/>
              <w:rPr>
                <w:rFonts w:ascii="Arial" w:eastAsia="PMingLiU" w:hAnsi="Arial" w:cs="Arial"/>
                <w:lang w:val="en-GB"/>
              </w:rPr>
            </w:pPr>
          </w:p>
          <w:p w14:paraId="51D0B3A0" w14:textId="77777777" w:rsidR="005C3232" w:rsidRPr="005C3232" w:rsidRDefault="005C3232" w:rsidP="004C3A66">
            <w:pPr>
              <w:jc w:val="center"/>
              <w:rPr>
                <w:rFonts w:ascii="Arial" w:eastAsia="PMingLiU" w:hAnsi="Arial" w:cs="Arial"/>
                <w:lang w:val="en-GB"/>
              </w:rPr>
            </w:pPr>
          </w:p>
        </w:tc>
        <w:tc>
          <w:tcPr>
            <w:tcW w:w="1620" w:type="dxa"/>
            <w:tcBorders>
              <w:top w:val="single" w:sz="7" w:space="0" w:color="000000"/>
              <w:left w:val="single" w:sz="7" w:space="0" w:color="000000"/>
            </w:tcBorders>
          </w:tcPr>
          <w:p w14:paraId="4E87D857" w14:textId="77777777" w:rsidR="005C3232" w:rsidRPr="005C3232" w:rsidRDefault="005C3232" w:rsidP="004C3A66">
            <w:pPr>
              <w:spacing w:line="163" w:lineRule="exact"/>
              <w:rPr>
                <w:rFonts w:ascii="Arial" w:eastAsia="PMingLiU" w:hAnsi="Arial" w:cs="Arial"/>
                <w:lang w:val="en-GB"/>
              </w:rPr>
            </w:pPr>
          </w:p>
          <w:p w14:paraId="4C836BEE" w14:textId="77777777" w:rsidR="005C3232" w:rsidRPr="005C3232" w:rsidRDefault="005C3232" w:rsidP="004C3A66">
            <w:pPr>
              <w:jc w:val="center"/>
              <w:rPr>
                <w:rFonts w:ascii="Arial" w:eastAsia="PMingLiU" w:hAnsi="Arial" w:cs="Arial"/>
                <w:lang w:val="en-GB"/>
              </w:rPr>
            </w:pPr>
          </w:p>
        </w:tc>
      </w:tr>
      <w:tr w:rsidR="005C3232" w:rsidRPr="005C3232" w14:paraId="7B0441F7" w14:textId="77777777" w:rsidTr="004C3A66">
        <w:tc>
          <w:tcPr>
            <w:tcW w:w="1890" w:type="dxa"/>
            <w:tcBorders>
              <w:top w:val="single" w:sz="7" w:space="0" w:color="000000"/>
            </w:tcBorders>
          </w:tcPr>
          <w:p w14:paraId="1C0B8354" w14:textId="77777777" w:rsidR="005C3232" w:rsidRPr="005C3232" w:rsidRDefault="005C3232" w:rsidP="004C3A66">
            <w:pPr>
              <w:spacing w:line="163" w:lineRule="exact"/>
              <w:rPr>
                <w:rFonts w:ascii="Arial" w:eastAsia="PMingLiU" w:hAnsi="Arial" w:cs="Arial"/>
                <w:lang w:val="en-GB"/>
              </w:rPr>
            </w:pPr>
          </w:p>
          <w:p w14:paraId="00BA0171" w14:textId="77777777" w:rsidR="005C3232" w:rsidRPr="005C3232" w:rsidRDefault="005C3232" w:rsidP="004C3A66">
            <w:pPr>
              <w:jc w:val="center"/>
              <w:rPr>
                <w:rFonts w:ascii="Arial" w:eastAsia="PMingLiU" w:hAnsi="Arial" w:cs="Arial"/>
                <w:lang w:val="en-GB"/>
              </w:rPr>
            </w:pPr>
            <w:r w:rsidRPr="005C3232">
              <w:rPr>
                <w:rFonts w:ascii="Arial" w:eastAsia="PMingLiU" w:hAnsi="Arial" w:cs="Arial"/>
                <w:lang w:val="en-GB"/>
              </w:rPr>
              <w:t>SANDER:</w:t>
            </w:r>
          </w:p>
          <w:p w14:paraId="7AD5E9F2" w14:textId="77777777" w:rsidR="005C3232" w:rsidRPr="005C3232" w:rsidRDefault="005C3232" w:rsidP="004C3A66">
            <w:pPr>
              <w:jc w:val="center"/>
              <w:rPr>
                <w:rFonts w:ascii="Arial" w:eastAsia="PMingLiU" w:hAnsi="Arial" w:cs="Arial"/>
                <w:lang w:val="en-GB"/>
              </w:rPr>
            </w:pPr>
          </w:p>
        </w:tc>
        <w:tc>
          <w:tcPr>
            <w:tcW w:w="1890" w:type="dxa"/>
            <w:tcBorders>
              <w:top w:val="single" w:sz="7" w:space="0" w:color="000000"/>
              <w:left w:val="single" w:sz="7" w:space="0" w:color="000000"/>
            </w:tcBorders>
          </w:tcPr>
          <w:p w14:paraId="7B7CD4F5" w14:textId="77777777" w:rsidR="005C3232" w:rsidRPr="005C3232" w:rsidRDefault="005C3232" w:rsidP="004C3A66">
            <w:pPr>
              <w:spacing w:line="163" w:lineRule="exact"/>
              <w:rPr>
                <w:rFonts w:ascii="Arial" w:eastAsia="PMingLiU" w:hAnsi="Arial" w:cs="Arial"/>
                <w:lang w:val="en-GB"/>
              </w:rPr>
            </w:pPr>
          </w:p>
          <w:p w14:paraId="7F02C3E5" w14:textId="77777777" w:rsidR="005C3232" w:rsidRPr="005C3232" w:rsidRDefault="005C3232" w:rsidP="004C3A66">
            <w:pPr>
              <w:jc w:val="center"/>
              <w:rPr>
                <w:rFonts w:ascii="Arial" w:eastAsia="PMingLiU" w:hAnsi="Arial" w:cs="Arial"/>
                <w:lang w:val="en-GB"/>
              </w:rPr>
            </w:pPr>
          </w:p>
        </w:tc>
        <w:tc>
          <w:tcPr>
            <w:tcW w:w="1620" w:type="dxa"/>
            <w:tcBorders>
              <w:top w:val="single" w:sz="7" w:space="0" w:color="000000"/>
              <w:left w:val="single" w:sz="7" w:space="0" w:color="000000"/>
            </w:tcBorders>
          </w:tcPr>
          <w:p w14:paraId="28222300" w14:textId="77777777" w:rsidR="005C3232" w:rsidRPr="005C3232" w:rsidRDefault="005C3232" w:rsidP="004C3A66">
            <w:pPr>
              <w:spacing w:line="163" w:lineRule="exact"/>
              <w:rPr>
                <w:rFonts w:ascii="Arial" w:eastAsia="PMingLiU" w:hAnsi="Arial" w:cs="Arial"/>
                <w:lang w:val="en-GB"/>
              </w:rPr>
            </w:pPr>
          </w:p>
          <w:p w14:paraId="40A585C0" w14:textId="77777777" w:rsidR="005C3232" w:rsidRPr="005C3232" w:rsidRDefault="005C3232" w:rsidP="004C3A66">
            <w:pPr>
              <w:jc w:val="center"/>
              <w:rPr>
                <w:rFonts w:ascii="Arial" w:eastAsia="PMingLiU" w:hAnsi="Arial" w:cs="Arial"/>
                <w:lang w:val="en-GB"/>
              </w:rPr>
            </w:pPr>
          </w:p>
        </w:tc>
        <w:tc>
          <w:tcPr>
            <w:tcW w:w="2160" w:type="dxa"/>
            <w:tcBorders>
              <w:top w:val="single" w:sz="7" w:space="0" w:color="000000"/>
              <w:left w:val="single" w:sz="7" w:space="0" w:color="000000"/>
            </w:tcBorders>
          </w:tcPr>
          <w:p w14:paraId="2908ECEB" w14:textId="77777777" w:rsidR="005C3232" w:rsidRPr="005C3232" w:rsidRDefault="005C3232" w:rsidP="004C3A66">
            <w:pPr>
              <w:spacing w:line="163" w:lineRule="exact"/>
              <w:rPr>
                <w:rFonts w:ascii="Arial" w:eastAsia="PMingLiU" w:hAnsi="Arial" w:cs="Arial"/>
                <w:lang w:val="en-GB"/>
              </w:rPr>
            </w:pPr>
          </w:p>
          <w:p w14:paraId="5675C8DD" w14:textId="77777777" w:rsidR="005C3232" w:rsidRPr="005C3232" w:rsidRDefault="005C3232" w:rsidP="004C3A66">
            <w:pPr>
              <w:jc w:val="center"/>
              <w:rPr>
                <w:rFonts w:ascii="Arial" w:eastAsia="PMingLiU" w:hAnsi="Arial" w:cs="Arial"/>
                <w:lang w:val="en-GB"/>
              </w:rPr>
            </w:pPr>
          </w:p>
        </w:tc>
        <w:tc>
          <w:tcPr>
            <w:tcW w:w="1620" w:type="dxa"/>
            <w:tcBorders>
              <w:top w:val="single" w:sz="7" w:space="0" w:color="000000"/>
              <w:left w:val="single" w:sz="7" w:space="0" w:color="000000"/>
            </w:tcBorders>
          </w:tcPr>
          <w:p w14:paraId="7FA7A9C9" w14:textId="77777777" w:rsidR="005C3232" w:rsidRPr="005C3232" w:rsidRDefault="005C3232" w:rsidP="004C3A66">
            <w:pPr>
              <w:spacing w:line="163" w:lineRule="exact"/>
              <w:rPr>
                <w:rFonts w:ascii="Arial" w:eastAsia="PMingLiU" w:hAnsi="Arial" w:cs="Arial"/>
                <w:lang w:val="en-GB"/>
              </w:rPr>
            </w:pPr>
          </w:p>
          <w:p w14:paraId="5E298C9D" w14:textId="77777777" w:rsidR="005C3232" w:rsidRPr="005C3232" w:rsidRDefault="005C3232" w:rsidP="004C3A66">
            <w:pPr>
              <w:jc w:val="center"/>
              <w:rPr>
                <w:rFonts w:ascii="Arial" w:eastAsia="PMingLiU" w:hAnsi="Arial" w:cs="Arial"/>
                <w:lang w:val="en-GB"/>
              </w:rPr>
            </w:pPr>
          </w:p>
        </w:tc>
      </w:tr>
      <w:tr w:rsidR="005C3232" w:rsidRPr="005C3232" w14:paraId="3D409D50" w14:textId="77777777" w:rsidTr="004C3A66">
        <w:tc>
          <w:tcPr>
            <w:tcW w:w="1890" w:type="dxa"/>
            <w:tcBorders>
              <w:top w:val="single" w:sz="7" w:space="0" w:color="000000"/>
              <w:bottom w:val="double" w:sz="7" w:space="0" w:color="000000"/>
            </w:tcBorders>
          </w:tcPr>
          <w:p w14:paraId="6D63A640" w14:textId="77777777" w:rsidR="005C3232" w:rsidRPr="005C3232" w:rsidRDefault="005C3232" w:rsidP="004C3A66">
            <w:pPr>
              <w:spacing w:line="163" w:lineRule="exact"/>
              <w:rPr>
                <w:rFonts w:ascii="Arial" w:eastAsia="PMingLiU" w:hAnsi="Arial" w:cs="Arial"/>
                <w:lang w:val="en-GB"/>
              </w:rPr>
            </w:pPr>
          </w:p>
          <w:p w14:paraId="22EDD977" w14:textId="77777777" w:rsidR="005C3232" w:rsidRPr="005C3232" w:rsidRDefault="005C3232" w:rsidP="004C3A66">
            <w:pPr>
              <w:jc w:val="center"/>
              <w:rPr>
                <w:rFonts w:ascii="Arial" w:eastAsia="PMingLiU" w:hAnsi="Arial" w:cs="Arial"/>
                <w:lang w:val="en-GB"/>
              </w:rPr>
            </w:pPr>
            <w:r w:rsidRPr="005C3232">
              <w:rPr>
                <w:rFonts w:ascii="Arial" w:eastAsia="PMingLiU" w:hAnsi="Arial" w:cs="Arial"/>
                <w:lang w:val="en-GB"/>
              </w:rPr>
              <w:t>SNOW BLOWER:</w:t>
            </w:r>
          </w:p>
          <w:p w14:paraId="19BC7995" w14:textId="77777777" w:rsidR="005C3232" w:rsidRPr="005C3232" w:rsidRDefault="005C3232" w:rsidP="004C3A66">
            <w:pPr>
              <w:jc w:val="center"/>
              <w:rPr>
                <w:rFonts w:ascii="Arial" w:eastAsia="PMingLiU" w:hAnsi="Arial" w:cs="Arial"/>
                <w:lang w:val="en-GB"/>
              </w:rPr>
            </w:pPr>
          </w:p>
        </w:tc>
        <w:tc>
          <w:tcPr>
            <w:tcW w:w="1890" w:type="dxa"/>
            <w:tcBorders>
              <w:top w:val="single" w:sz="7" w:space="0" w:color="000000"/>
              <w:left w:val="single" w:sz="7" w:space="0" w:color="000000"/>
              <w:bottom w:val="double" w:sz="7" w:space="0" w:color="000000"/>
            </w:tcBorders>
          </w:tcPr>
          <w:p w14:paraId="6E910A50" w14:textId="77777777" w:rsidR="005C3232" w:rsidRPr="005C3232" w:rsidRDefault="005C3232" w:rsidP="004C3A66">
            <w:pPr>
              <w:spacing w:line="163" w:lineRule="exact"/>
              <w:rPr>
                <w:rFonts w:ascii="Arial" w:eastAsia="PMingLiU" w:hAnsi="Arial" w:cs="Arial"/>
                <w:lang w:val="en-GB"/>
              </w:rPr>
            </w:pPr>
          </w:p>
          <w:p w14:paraId="4D45A050" w14:textId="77777777" w:rsidR="005C3232" w:rsidRPr="005C3232" w:rsidRDefault="005C3232" w:rsidP="004C3A66">
            <w:pPr>
              <w:jc w:val="center"/>
              <w:rPr>
                <w:rFonts w:ascii="Arial" w:eastAsia="PMingLiU" w:hAnsi="Arial" w:cs="Arial"/>
                <w:lang w:val="en-GB"/>
              </w:rPr>
            </w:pPr>
          </w:p>
        </w:tc>
        <w:tc>
          <w:tcPr>
            <w:tcW w:w="1620" w:type="dxa"/>
            <w:tcBorders>
              <w:top w:val="single" w:sz="7" w:space="0" w:color="000000"/>
              <w:left w:val="single" w:sz="7" w:space="0" w:color="000000"/>
              <w:bottom w:val="double" w:sz="7" w:space="0" w:color="000000"/>
            </w:tcBorders>
          </w:tcPr>
          <w:p w14:paraId="032403A5" w14:textId="77777777" w:rsidR="005C3232" w:rsidRPr="005C3232" w:rsidRDefault="005C3232" w:rsidP="004C3A66">
            <w:pPr>
              <w:spacing w:line="163" w:lineRule="exact"/>
              <w:rPr>
                <w:rFonts w:ascii="Arial" w:eastAsia="PMingLiU" w:hAnsi="Arial" w:cs="Arial"/>
                <w:lang w:val="en-GB"/>
              </w:rPr>
            </w:pPr>
          </w:p>
          <w:p w14:paraId="17AC779B" w14:textId="77777777" w:rsidR="005C3232" w:rsidRPr="005C3232" w:rsidRDefault="005C3232" w:rsidP="004C3A66">
            <w:pPr>
              <w:jc w:val="center"/>
              <w:rPr>
                <w:rFonts w:ascii="Arial" w:eastAsia="PMingLiU" w:hAnsi="Arial" w:cs="Arial"/>
                <w:lang w:val="en-GB"/>
              </w:rPr>
            </w:pPr>
          </w:p>
        </w:tc>
        <w:tc>
          <w:tcPr>
            <w:tcW w:w="2160" w:type="dxa"/>
            <w:tcBorders>
              <w:top w:val="single" w:sz="7" w:space="0" w:color="000000"/>
              <w:left w:val="single" w:sz="7" w:space="0" w:color="000000"/>
              <w:bottom w:val="double" w:sz="7" w:space="0" w:color="000000"/>
            </w:tcBorders>
          </w:tcPr>
          <w:p w14:paraId="4E7544A9" w14:textId="77777777" w:rsidR="005C3232" w:rsidRPr="005C3232" w:rsidRDefault="005C3232" w:rsidP="004C3A66">
            <w:pPr>
              <w:spacing w:line="163" w:lineRule="exact"/>
              <w:rPr>
                <w:rFonts w:ascii="Arial" w:eastAsia="PMingLiU" w:hAnsi="Arial" w:cs="Arial"/>
                <w:lang w:val="en-GB"/>
              </w:rPr>
            </w:pPr>
          </w:p>
          <w:p w14:paraId="03D7DF97" w14:textId="77777777" w:rsidR="005C3232" w:rsidRPr="005C3232" w:rsidRDefault="005C3232" w:rsidP="004C3A66">
            <w:pPr>
              <w:jc w:val="center"/>
              <w:rPr>
                <w:rFonts w:ascii="Arial" w:eastAsia="PMingLiU" w:hAnsi="Arial" w:cs="Arial"/>
                <w:lang w:val="en-GB"/>
              </w:rPr>
            </w:pPr>
          </w:p>
        </w:tc>
        <w:tc>
          <w:tcPr>
            <w:tcW w:w="1620" w:type="dxa"/>
            <w:tcBorders>
              <w:top w:val="single" w:sz="7" w:space="0" w:color="000000"/>
              <w:left w:val="single" w:sz="7" w:space="0" w:color="000000"/>
              <w:bottom w:val="double" w:sz="7" w:space="0" w:color="000000"/>
            </w:tcBorders>
          </w:tcPr>
          <w:p w14:paraId="0BA94F51" w14:textId="77777777" w:rsidR="005C3232" w:rsidRPr="005C3232" w:rsidRDefault="005C3232" w:rsidP="004C3A66">
            <w:pPr>
              <w:spacing w:line="163" w:lineRule="exact"/>
              <w:rPr>
                <w:rFonts w:ascii="Arial" w:eastAsia="PMingLiU" w:hAnsi="Arial" w:cs="Arial"/>
                <w:lang w:val="en-GB"/>
              </w:rPr>
            </w:pPr>
          </w:p>
          <w:p w14:paraId="79549763" w14:textId="77777777" w:rsidR="005C3232" w:rsidRPr="005C3232" w:rsidRDefault="005C3232" w:rsidP="004C3A66">
            <w:pPr>
              <w:jc w:val="center"/>
              <w:rPr>
                <w:rFonts w:ascii="Arial" w:eastAsia="PMingLiU" w:hAnsi="Arial" w:cs="Arial"/>
                <w:lang w:val="en-GB"/>
              </w:rPr>
            </w:pPr>
          </w:p>
        </w:tc>
      </w:tr>
    </w:tbl>
    <w:p w14:paraId="72DFD2B6" w14:textId="77777777" w:rsidR="005C3232" w:rsidRPr="005C3232" w:rsidRDefault="005C3232" w:rsidP="005C3232">
      <w:pPr>
        <w:ind w:firstLine="2160"/>
        <w:rPr>
          <w:rFonts w:ascii="Arial" w:eastAsia="PMingLiU" w:hAnsi="Arial" w:cs="Arial"/>
          <w:lang w:val="en-GB"/>
        </w:rPr>
      </w:pPr>
    </w:p>
    <w:p w14:paraId="0FA3895B" w14:textId="77777777" w:rsidR="005C3232" w:rsidRPr="005C3232" w:rsidRDefault="005C3232" w:rsidP="005C3232">
      <w:pPr>
        <w:ind w:firstLine="2160"/>
        <w:rPr>
          <w:rFonts w:ascii="Arial" w:eastAsia="PMingLiU" w:hAnsi="Arial" w:cs="Arial"/>
          <w:lang w:val="en-GB"/>
        </w:rPr>
      </w:pPr>
    </w:p>
    <w:p w14:paraId="7CD6F478" w14:textId="77777777" w:rsidR="00AB7F8A" w:rsidRDefault="00AB7F8A" w:rsidP="005C3232">
      <w:pPr>
        <w:rPr>
          <w:rFonts w:ascii="Arial" w:eastAsia="PMingLiU" w:hAnsi="Arial" w:cs="Arial"/>
          <w:lang w:val="en-GB"/>
        </w:rPr>
      </w:pPr>
    </w:p>
    <w:p w14:paraId="4E596C4E" w14:textId="77777777" w:rsidR="00AB7F8A" w:rsidRDefault="00AB7F8A" w:rsidP="005C3232">
      <w:pPr>
        <w:rPr>
          <w:rFonts w:ascii="Arial" w:eastAsia="PMingLiU" w:hAnsi="Arial" w:cs="Arial"/>
          <w:lang w:val="en-GB"/>
        </w:rPr>
      </w:pPr>
    </w:p>
    <w:p w14:paraId="36B303C4" w14:textId="77777777" w:rsidR="00AB7F8A" w:rsidRDefault="00AB7F8A" w:rsidP="005C3232">
      <w:pPr>
        <w:rPr>
          <w:rFonts w:ascii="Arial" w:eastAsia="PMingLiU" w:hAnsi="Arial" w:cs="Arial"/>
          <w:lang w:val="en-GB"/>
        </w:rPr>
      </w:pPr>
    </w:p>
    <w:p w14:paraId="17AADBA5" w14:textId="77777777" w:rsidR="00AB7F8A" w:rsidRDefault="00AB7F8A" w:rsidP="005C3232">
      <w:pPr>
        <w:rPr>
          <w:rFonts w:ascii="Arial" w:eastAsia="PMingLiU" w:hAnsi="Arial" w:cs="Arial"/>
          <w:lang w:val="en-GB"/>
        </w:rPr>
      </w:pPr>
    </w:p>
    <w:p w14:paraId="23B586AD" w14:textId="77777777" w:rsidR="00AB7F8A" w:rsidRDefault="00AB7F8A" w:rsidP="005C3232">
      <w:pPr>
        <w:rPr>
          <w:rFonts w:ascii="Arial" w:eastAsia="PMingLiU" w:hAnsi="Arial" w:cs="Arial"/>
          <w:lang w:val="en-GB"/>
        </w:rPr>
      </w:pPr>
    </w:p>
    <w:p w14:paraId="3BE2717D" w14:textId="77777777" w:rsidR="00AB7F8A" w:rsidRDefault="00AB7F8A" w:rsidP="005C3232">
      <w:pPr>
        <w:rPr>
          <w:rFonts w:ascii="Arial" w:eastAsia="PMingLiU" w:hAnsi="Arial" w:cs="Arial"/>
          <w:lang w:val="en-GB"/>
        </w:rPr>
      </w:pPr>
    </w:p>
    <w:p w14:paraId="254FF529" w14:textId="77777777" w:rsidR="00AB7F8A" w:rsidRDefault="00AB7F8A" w:rsidP="005C3232">
      <w:pPr>
        <w:rPr>
          <w:rFonts w:ascii="Arial" w:eastAsia="PMingLiU" w:hAnsi="Arial" w:cs="Arial"/>
          <w:lang w:val="en-GB"/>
        </w:rPr>
      </w:pPr>
    </w:p>
    <w:p w14:paraId="5C751A21" w14:textId="77777777" w:rsidR="00AB7F8A" w:rsidRDefault="00AB7F8A" w:rsidP="005C3232">
      <w:pPr>
        <w:rPr>
          <w:rFonts w:ascii="Arial" w:eastAsia="PMingLiU" w:hAnsi="Arial" w:cs="Arial"/>
          <w:lang w:val="en-GB"/>
        </w:rPr>
      </w:pPr>
    </w:p>
    <w:p w14:paraId="099AA0A7" w14:textId="77777777" w:rsidR="00AB7F8A" w:rsidRDefault="00AB7F8A" w:rsidP="005C3232">
      <w:pPr>
        <w:rPr>
          <w:rFonts w:ascii="Arial" w:eastAsia="PMingLiU" w:hAnsi="Arial" w:cs="Arial"/>
          <w:lang w:val="en-GB"/>
        </w:rPr>
      </w:pPr>
    </w:p>
    <w:p w14:paraId="0FD917A4" w14:textId="13784FD0" w:rsidR="005C3232" w:rsidRPr="005C3232" w:rsidRDefault="005C3232" w:rsidP="005C3232">
      <w:pPr>
        <w:rPr>
          <w:rFonts w:ascii="Arial" w:eastAsia="PMingLiU" w:hAnsi="Arial" w:cs="Arial"/>
          <w:lang w:val="en-GB"/>
        </w:rPr>
      </w:pPr>
      <w:r w:rsidRPr="005C3232">
        <w:rPr>
          <w:rFonts w:ascii="Arial" w:eastAsia="PMingLiU" w:hAnsi="Arial" w:cs="Arial"/>
          <w:lang w:val="en-GB"/>
        </w:rPr>
        <w:t xml:space="preserve">Person to be </w:t>
      </w:r>
      <w:proofErr w:type="gramStart"/>
      <w:r w:rsidRPr="005C3232">
        <w:rPr>
          <w:rFonts w:ascii="Arial" w:eastAsia="PMingLiU" w:hAnsi="Arial" w:cs="Arial"/>
          <w:lang w:val="en-GB"/>
        </w:rPr>
        <w:t>Contacted:_</w:t>
      </w:r>
      <w:proofErr w:type="gramEnd"/>
      <w:r w:rsidRPr="005C3232">
        <w:rPr>
          <w:rFonts w:ascii="Arial" w:eastAsia="PMingLiU" w:hAnsi="Arial" w:cs="Arial"/>
          <w:lang w:val="en-GB"/>
        </w:rPr>
        <w:t>______________________________________________</w:t>
      </w:r>
      <w:r w:rsidRPr="005C3232">
        <w:rPr>
          <w:rFonts w:ascii="Arial" w:eastAsia="PMingLiU" w:hAnsi="Arial" w:cs="Arial"/>
          <w:lang w:val="en-GB"/>
        </w:rPr>
        <w:tab/>
      </w:r>
      <w:r w:rsidRPr="005C3232">
        <w:rPr>
          <w:rFonts w:ascii="Arial" w:eastAsia="PMingLiU" w:hAnsi="Arial" w:cs="Arial"/>
          <w:lang w:val="en-GB"/>
        </w:rPr>
        <w:tab/>
      </w:r>
      <w:r w:rsidRPr="005C3232">
        <w:rPr>
          <w:rFonts w:ascii="Arial" w:eastAsia="PMingLiU" w:hAnsi="Arial" w:cs="Arial"/>
          <w:lang w:val="en-GB"/>
        </w:rPr>
        <w:tab/>
      </w:r>
      <w:r w:rsidRPr="005C3232">
        <w:rPr>
          <w:rFonts w:ascii="Arial" w:eastAsia="PMingLiU" w:hAnsi="Arial" w:cs="Arial"/>
          <w:lang w:val="en-GB"/>
        </w:rPr>
        <w:tab/>
      </w:r>
    </w:p>
    <w:p w14:paraId="166CAF2B" w14:textId="77777777" w:rsidR="005C3232" w:rsidRPr="005C3232" w:rsidRDefault="005C3232" w:rsidP="005C3232">
      <w:pPr>
        <w:ind w:firstLine="2160"/>
        <w:rPr>
          <w:rFonts w:ascii="Arial" w:eastAsia="PMingLiU" w:hAnsi="Arial" w:cs="Arial"/>
          <w:lang w:val="en-GB"/>
        </w:rPr>
      </w:pPr>
    </w:p>
    <w:p w14:paraId="6288CE20" w14:textId="77777777" w:rsidR="005C3232" w:rsidRPr="005C3232" w:rsidRDefault="005C3232" w:rsidP="005C3232">
      <w:pPr>
        <w:ind w:firstLine="5760"/>
        <w:rPr>
          <w:rFonts w:ascii="Arial" w:eastAsia="PMingLiU" w:hAnsi="Arial" w:cs="Arial"/>
          <w:lang w:val="en-GB"/>
        </w:rPr>
      </w:pPr>
    </w:p>
    <w:p w14:paraId="355882BC" w14:textId="77777777" w:rsidR="005C3232" w:rsidRPr="005C3232" w:rsidRDefault="005C3232" w:rsidP="005C3232">
      <w:pPr>
        <w:tabs>
          <w:tab w:val="left" w:pos="-1440"/>
        </w:tabs>
        <w:ind w:left="2160" w:hanging="2160"/>
        <w:rPr>
          <w:rFonts w:ascii="Arial" w:eastAsia="PMingLiU" w:hAnsi="Arial" w:cs="Arial"/>
          <w:lang w:val="en-GB"/>
        </w:rPr>
      </w:pPr>
      <w:r w:rsidRPr="005C3232">
        <w:rPr>
          <w:rFonts w:ascii="Arial" w:eastAsia="PMingLiU" w:hAnsi="Arial" w:cs="Arial"/>
          <w:lang w:val="en-GB"/>
        </w:rPr>
        <w:t>Telephone Number</w:t>
      </w:r>
      <w:r w:rsidRPr="005C3232">
        <w:rPr>
          <w:rFonts w:ascii="Arial" w:eastAsia="PMingLiU" w:hAnsi="Arial" w:cs="Arial"/>
          <w:lang w:val="en-GB"/>
        </w:rPr>
        <w:tab/>
        <w:t>_______________________________________________</w:t>
      </w:r>
    </w:p>
    <w:p w14:paraId="1F9C295C" w14:textId="77777777" w:rsidR="005C3232" w:rsidRPr="005C3232" w:rsidRDefault="005C3232" w:rsidP="005C3232">
      <w:pPr>
        <w:rPr>
          <w:rFonts w:ascii="Arial" w:eastAsia="PMingLiU" w:hAnsi="Arial" w:cs="Arial"/>
          <w:lang w:val="en-GB"/>
        </w:rPr>
      </w:pPr>
      <w:r w:rsidRPr="005C3232">
        <w:rPr>
          <w:rFonts w:ascii="Arial" w:eastAsia="PMingLiU" w:hAnsi="Arial" w:cs="Arial"/>
          <w:lang w:val="en-GB"/>
        </w:rPr>
        <w:t xml:space="preserve">            </w:t>
      </w:r>
    </w:p>
    <w:p w14:paraId="44EB77B4" w14:textId="77777777" w:rsidR="005C3232" w:rsidRPr="005C3232" w:rsidRDefault="005C3232" w:rsidP="005C3232">
      <w:pPr>
        <w:ind w:firstLine="2880"/>
        <w:rPr>
          <w:rFonts w:ascii="Arial" w:eastAsia="PMingLiU" w:hAnsi="Arial" w:cs="Arial"/>
          <w:lang w:val="en-GB"/>
        </w:rPr>
      </w:pPr>
    </w:p>
    <w:p w14:paraId="185C0098" w14:textId="77777777" w:rsidR="005C3232" w:rsidRPr="005C3232" w:rsidRDefault="005C3232" w:rsidP="005C3232">
      <w:pPr>
        <w:rPr>
          <w:rFonts w:ascii="Arial" w:eastAsia="PMingLiU" w:hAnsi="Arial" w:cs="Arial"/>
          <w:lang w:val="en-GB"/>
        </w:rPr>
      </w:pPr>
    </w:p>
    <w:p w14:paraId="1C8F96A5" w14:textId="77777777" w:rsidR="005C3232" w:rsidRPr="005C3232" w:rsidRDefault="005C3232" w:rsidP="005C3232">
      <w:pPr>
        <w:ind w:firstLine="720"/>
        <w:rPr>
          <w:rFonts w:ascii="Arial" w:eastAsia="PMingLiU" w:hAnsi="Arial" w:cs="Arial"/>
          <w:lang w:val="en-GB"/>
        </w:rPr>
      </w:pPr>
    </w:p>
    <w:p w14:paraId="4B930019" w14:textId="1DA7C3B7" w:rsidR="005C3232" w:rsidRPr="005C3232" w:rsidRDefault="005C3232" w:rsidP="005C3232">
      <w:pPr>
        <w:tabs>
          <w:tab w:val="left" w:pos="-1440"/>
        </w:tabs>
        <w:ind w:left="1440" w:hanging="1440"/>
        <w:rPr>
          <w:rFonts w:ascii="Arial" w:eastAsia="PMingLiU" w:hAnsi="Arial" w:cs="Arial"/>
          <w:lang w:val="en-GB"/>
        </w:rPr>
      </w:pPr>
      <w:r w:rsidRPr="005C3232">
        <w:rPr>
          <w:rFonts w:ascii="Arial" w:eastAsia="PMingLiU" w:hAnsi="Arial" w:cs="Arial"/>
          <w:lang w:val="en-GB"/>
        </w:rPr>
        <w:t>Name of Firm:</w:t>
      </w:r>
      <w:r w:rsidRPr="005C3232">
        <w:rPr>
          <w:rFonts w:ascii="Arial" w:eastAsia="PMingLiU" w:hAnsi="Arial" w:cs="Arial"/>
          <w:lang w:val="en-GB"/>
        </w:rPr>
        <w:tab/>
        <w:t>_______________________________________________</w:t>
      </w:r>
    </w:p>
    <w:p w14:paraId="336EE4A8" w14:textId="331C8B62" w:rsidR="005C3232" w:rsidRPr="005C3232" w:rsidRDefault="005C3232" w:rsidP="005C3232">
      <w:pPr>
        <w:ind w:firstLine="1440"/>
        <w:rPr>
          <w:rFonts w:ascii="Arial" w:eastAsia="PMingLiU" w:hAnsi="Arial" w:cs="Arial"/>
          <w:lang w:val="en-GB"/>
        </w:rPr>
      </w:pPr>
      <w:r w:rsidRPr="005C3232">
        <w:rPr>
          <w:rFonts w:ascii="Arial" w:eastAsia="PMingLiU" w:hAnsi="Arial" w:cs="Arial"/>
          <w:lang w:val="en-GB"/>
        </w:rPr>
        <w:tab/>
      </w:r>
      <w:r w:rsidRPr="005C3232">
        <w:rPr>
          <w:rFonts w:ascii="Arial" w:eastAsia="PMingLiU" w:hAnsi="Arial" w:cs="Arial"/>
          <w:lang w:val="en-GB"/>
        </w:rPr>
        <w:tab/>
      </w:r>
    </w:p>
    <w:p w14:paraId="4046BFE5" w14:textId="77777777" w:rsidR="005C3232" w:rsidRPr="005C3232" w:rsidRDefault="005C3232" w:rsidP="005C3232">
      <w:pPr>
        <w:rPr>
          <w:rFonts w:ascii="Arial" w:eastAsia="PMingLiU" w:hAnsi="Arial" w:cs="Arial"/>
          <w:lang w:val="en-GB"/>
        </w:rPr>
      </w:pPr>
    </w:p>
    <w:p w14:paraId="753C9D3D" w14:textId="52F445A4" w:rsidR="005C3232" w:rsidRPr="005C3232" w:rsidRDefault="005C3232" w:rsidP="005C3232">
      <w:pPr>
        <w:tabs>
          <w:tab w:val="left" w:pos="-1440"/>
        </w:tabs>
        <w:ind w:left="2160" w:hanging="2160"/>
        <w:rPr>
          <w:rFonts w:ascii="Arial" w:eastAsia="PMingLiU" w:hAnsi="Arial" w:cs="Arial"/>
          <w:lang w:val="en-GB"/>
        </w:rPr>
      </w:pPr>
      <w:r w:rsidRPr="005C3232">
        <w:rPr>
          <w:rFonts w:ascii="Arial" w:eastAsia="PMingLiU" w:hAnsi="Arial" w:cs="Arial"/>
          <w:lang w:val="en-GB"/>
        </w:rPr>
        <w:t>Address:</w:t>
      </w:r>
      <w:r w:rsidRPr="005C3232">
        <w:rPr>
          <w:rFonts w:ascii="Arial" w:eastAsia="PMingLiU" w:hAnsi="Arial" w:cs="Arial"/>
          <w:lang w:val="en-GB"/>
        </w:rPr>
        <w:tab/>
      </w:r>
      <w:r>
        <w:rPr>
          <w:rFonts w:ascii="Arial" w:eastAsia="PMingLiU" w:hAnsi="Arial" w:cs="Arial"/>
          <w:u w:val="single"/>
          <w:lang w:val="en-GB"/>
        </w:rPr>
        <w:tab/>
      </w:r>
      <w:r>
        <w:rPr>
          <w:rFonts w:ascii="Arial" w:eastAsia="PMingLiU" w:hAnsi="Arial" w:cs="Arial"/>
          <w:u w:val="single"/>
          <w:lang w:val="en-GB"/>
        </w:rPr>
        <w:tab/>
      </w:r>
      <w:r>
        <w:rPr>
          <w:rFonts w:ascii="Arial" w:eastAsia="PMingLiU" w:hAnsi="Arial" w:cs="Arial"/>
          <w:u w:val="single"/>
          <w:lang w:val="en-GB"/>
        </w:rPr>
        <w:tab/>
      </w:r>
      <w:r>
        <w:rPr>
          <w:rFonts w:ascii="Arial" w:eastAsia="PMingLiU" w:hAnsi="Arial" w:cs="Arial"/>
          <w:u w:val="single"/>
          <w:lang w:val="en-GB"/>
        </w:rPr>
        <w:tab/>
      </w:r>
      <w:r>
        <w:rPr>
          <w:rFonts w:ascii="Arial" w:eastAsia="PMingLiU" w:hAnsi="Arial" w:cs="Arial"/>
          <w:u w:val="single"/>
          <w:lang w:val="en-GB"/>
        </w:rPr>
        <w:tab/>
      </w:r>
      <w:r>
        <w:rPr>
          <w:rFonts w:ascii="Arial" w:eastAsia="PMingLiU" w:hAnsi="Arial" w:cs="Arial"/>
          <w:u w:val="single"/>
          <w:lang w:val="en-GB"/>
        </w:rPr>
        <w:tab/>
      </w:r>
      <w:r>
        <w:rPr>
          <w:rFonts w:ascii="Arial" w:eastAsia="PMingLiU" w:hAnsi="Arial" w:cs="Arial"/>
          <w:u w:val="single"/>
          <w:lang w:val="en-GB"/>
        </w:rPr>
        <w:tab/>
      </w:r>
      <w:r>
        <w:rPr>
          <w:rFonts w:ascii="Arial" w:eastAsia="PMingLiU" w:hAnsi="Arial" w:cs="Arial"/>
          <w:u w:val="single"/>
          <w:lang w:val="en-GB"/>
        </w:rPr>
        <w:tab/>
      </w:r>
      <w:r>
        <w:rPr>
          <w:rFonts w:ascii="Arial" w:eastAsia="PMingLiU" w:hAnsi="Arial" w:cs="Arial"/>
          <w:u w:val="single"/>
          <w:lang w:val="en-GB"/>
        </w:rPr>
        <w:tab/>
      </w:r>
      <w:r w:rsidRPr="005C3232">
        <w:rPr>
          <w:rFonts w:ascii="Arial" w:eastAsia="PMingLiU" w:hAnsi="Arial" w:cs="Arial"/>
          <w:lang w:val="en-GB"/>
        </w:rPr>
        <w:tab/>
      </w:r>
      <w:r w:rsidRPr="005C3232">
        <w:rPr>
          <w:rFonts w:ascii="Arial" w:eastAsia="PMingLiU" w:hAnsi="Arial" w:cs="Arial"/>
          <w:u w:val="single"/>
          <w:lang w:val="en-GB"/>
        </w:rPr>
        <w:t xml:space="preserve">                                                                                              </w:t>
      </w:r>
    </w:p>
    <w:p w14:paraId="31692053" w14:textId="77777777" w:rsidR="005C3232" w:rsidRPr="005C3232" w:rsidRDefault="005C3232" w:rsidP="005C3232">
      <w:pPr>
        <w:ind w:firstLine="720"/>
        <w:rPr>
          <w:rFonts w:ascii="Arial" w:eastAsia="PMingLiU" w:hAnsi="Arial" w:cs="Arial"/>
          <w:lang w:val="en-GB"/>
        </w:rPr>
      </w:pPr>
      <w:r w:rsidRPr="005C3232">
        <w:rPr>
          <w:rFonts w:ascii="Arial" w:eastAsia="PMingLiU" w:hAnsi="Arial" w:cs="Arial"/>
          <w:lang w:val="en-GB"/>
        </w:rPr>
        <w:t xml:space="preserve">                                    </w:t>
      </w:r>
    </w:p>
    <w:p w14:paraId="2909F109" w14:textId="77777777" w:rsidR="005C3232" w:rsidRPr="005C3232" w:rsidRDefault="005C3232" w:rsidP="005C3232">
      <w:pPr>
        <w:rPr>
          <w:rFonts w:ascii="Arial" w:eastAsia="PMingLiU" w:hAnsi="Arial" w:cs="Arial"/>
          <w:lang w:val="en-GB"/>
        </w:rPr>
      </w:pPr>
    </w:p>
    <w:p w14:paraId="7D70BAC9" w14:textId="77777777" w:rsidR="005C3232" w:rsidRPr="005C3232" w:rsidRDefault="005C3232" w:rsidP="005C3232">
      <w:pPr>
        <w:ind w:firstLine="7200"/>
        <w:rPr>
          <w:rFonts w:ascii="Arial" w:eastAsia="PMingLiU" w:hAnsi="Arial" w:cs="Arial"/>
          <w:lang w:val="en-GB"/>
        </w:rPr>
      </w:pPr>
    </w:p>
    <w:p w14:paraId="68BAAD06" w14:textId="77777777" w:rsidR="005C3232" w:rsidRPr="005C3232" w:rsidRDefault="005C3232" w:rsidP="005C3232">
      <w:pPr>
        <w:rPr>
          <w:rFonts w:ascii="Arial" w:eastAsia="PMingLiU" w:hAnsi="Arial" w:cs="Arial"/>
          <w:lang w:val="en-GB"/>
        </w:rPr>
      </w:pPr>
      <w:r w:rsidRPr="005C3232">
        <w:rPr>
          <w:rFonts w:ascii="Arial" w:eastAsia="PMingLiU" w:hAnsi="Arial" w:cs="Arial"/>
          <w:lang w:val="en-GB"/>
        </w:rPr>
        <w:t>Signature:</w:t>
      </w:r>
      <w:r w:rsidRPr="005C3232">
        <w:rPr>
          <w:rFonts w:ascii="Arial" w:eastAsia="PMingLiU" w:hAnsi="Arial" w:cs="Arial"/>
          <w:lang w:val="en-GB"/>
        </w:rPr>
        <w:tab/>
      </w:r>
      <w:r w:rsidRPr="005C3232">
        <w:rPr>
          <w:rFonts w:ascii="Arial" w:eastAsia="PMingLiU" w:hAnsi="Arial" w:cs="Arial"/>
          <w:lang w:val="en-GB"/>
        </w:rPr>
        <w:tab/>
        <w:t>_______________________________________________</w:t>
      </w:r>
    </w:p>
    <w:p w14:paraId="5C8CB0B2" w14:textId="77777777" w:rsidR="005C3232" w:rsidRPr="005C3232" w:rsidRDefault="005C3232" w:rsidP="005C3232">
      <w:pPr>
        <w:rPr>
          <w:rFonts w:ascii="Arial" w:eastAsia="PMingLiU" w:hAnsi="Arial" w:cs="Arial"/>
          <w:lang w:val="en-GB"/>
        </w:rPr>
      </w:pPr>
    </w:p>
    <w:p w14:paraId="1C637DA0" w14:textId="77777777" w:rsidR="005C3232" w:rsidRPr="005C3232" w:rsidRDefault="005C3232" w:rsidP="005C3232">
      <w:pPr>
        <w:ind w:firstLine="4320"/>
        <w:rPr>
          <w:rFonts w:ascii="Arial" w:eastAsia="PMingLiU" w:hAnsi="Arial" w:cs="Arial"/>
          <w:lang w:val="en-GB"/>
        </w:rPr>
      </w:pPr>
    </w:p>
    <w:p w14:paraId="4B8AB997" w14:textId="77777777" w:rsidR="005C3232" w:rsidRPr="005C3232" w:rsidRDefault="005C3232" w:rsidP="005C3232">
      <w:pPr>
        <w:jc w:val="center"/>
        <w:rPr>
          <w:rFonts w:ascii="Arial" w:eastAsia="PMingLiU" w:hAnsi="Arial" w:cs="Arial"/>
          <w:lang w:val="en-GB"/>
        </w:rPr>
      </w:pPr>
    </w:p>
    <w:p w14:paraId="23FEC08E" w14:textId="77777777" w:rsidR="005C3232" w:rsidRPr="005C3232" w:rsidRDefault="005C3232" w:rsidP="005C3232">
      <w:pPr>
        <w:ind w:firstLine="4320"/>
        <w:rPr>
          <w:rFonts w:ascii="Arial" w:eastAsia="PMingLiU" w:hAnsi="Arial" w:cs="Arial"/>
          <w:lang w:val="en-GB"/>
        </w:rPr>
      </w:pPr>
    </w:p>
    <w:p w14:paraId="7F2DD43C" w14:textId="77777777" w:rsidR="005C3232" w:rsidRPr="005C3232" w:rsidRDefault="005C3232" w:rsidP="005C3232">
      <w:pPr>
        <w:ind w:firstLine="4320"/>
        <w:rPr>
          <w:rFonts w:ascii="Arial" w:eastAsia="PMingLiU" w:hAnsi="Arial" w:cs="Arial"/>
          <w:lang w:val="en-GB"/>
        </w:rPr>
        <w:sectPr w:rsidR="005C3232" w:rsidRPr="005C3232">
          <w:pgSz w:w="12240" w:h="15840"/>
          <w:pgMar w:top="720" w:right="720" w:bottom="720" w:left="1440" w:header="720" w:footer="720" w:gutter="0"/>
          <w:cols w:space="720"/>
          <w:noEndnote/>
        </w:sectPr>
      </w:pPr>
    </w:p>
    <w:p w14:paraId="1C33FB09" w14:textId="77777777" w:rsidR="005C3232" w:rsidRPr="005C3232" w:rsidRDefault="005C3232" w:rsidP="005C3232">
      <w:pPr>
        <w:ind w:firstLine="2160"/>
        <w:rPr>
          <w:rFonts w:ascii="Arial" w:hAnsi="Arial" w:cs="Arial"/>
          <w:lang w:val="en-GB"/>
        </w:rPr>
      </w:pPr>
      <w:r w:rsidRPr="005C3232">
        <w:rPr>
          <w:rFonts w:ascii="Arial" w:eastAsia="PMingLiU" w:hAnsi="Arial" w:cs="Arial"/>
          <w:lang w:val="en-GB"/>
        </w:rPr>
        <w:lastRenderedPageBreak/>
        <w:t>THE CORPORATION OF THE TOWN OF COBOURG</w:t>
      </w:r>
      <w:r w:rsidRPr="005C3232">
        <w:rPr>
          <w:rFonts w:ascii="Arial" w:eastAsia="PMingLiU" w:hAnsi="Arial" w:cs="Arial"/>
          <w:lang w:val="en-GB"/>
        </w:rPr>
        <w:tab/>
      </w:r>
      <w:r w:rsidRPr="005C3232">
        <w:rPr>
          <w:rFonts w:ascii="Arial" w:eastAsia="PMingLiU" w:hAnsi="Arial" w:cs="Arial"/>
          <w:lang w:val="en-GB"/>
        </w:rPr>
        <w:tab/>
      </w:r>
      <w:r w:rsidRPr="005C3232">
        <w:rPr>
          <w:rFonts w:ascii="Arial" w:eastAsia="PMingLiU" w:hAnsi="Arial" w:cs="Arial"/>
          <w:lang w:val="en-GB"/>
        </w:rPr>
        <w:tab/>
      </w:r>
      <w:r w:rsidRPr="005C3232">
        <w:rPr>
          <w:rFonts w:ascii="Arial" w:eastAsia="PMingLiU" w:hAnsi="Arial" w:cs="Arial"/>
          <w:lang w:val="en-GB"/>
        </w:rPr>
        <w:tab/>
      </w:r>
      <w:r w:rsidRPr="005C3232">
        <w:rPr>
          <w:rFonts w:ascii="Arial" w:eastAsia="PMingLiU" w:hAnsi="Arial" w:cs="Arial"/>
          <w:lang w:val="en-GB"/>
        </w:rPr>
        <w:tab/>
      </w:r>
      <w:r w:rsidRPr="005C3232">
        <w:rPr>
          <w:rFonts w:ascii="Arial" w:eastAsia="PMingLiU" w:hAnsi="Arial" w:cs="Arial"/>
          <w:lang w:val="en-GB"/>
        </w:rPr>
        <w:tab/>
      </w:r>
      <w:r w:rsidRPr="005C3232">
        <w:rPr>
          <w:rFonts w:ascii="Arial" w:eastAsia="PMingLiU" w:hAnsi="Arial" w:cs="Arial"/>
          <w:lang w:val="en-GB"/>
        </w:rPr>
        <w:tab/>
      </w:r>
    </w:p>
    <w:p w14:paraId="113237DA" w14:textId="77777777" w:rsidR="005C3232" w:rsidRPr="005C3232" w:rsidRDefault="005C3232" w:rsidP="005C3232">
      <w:pPr>
        <w:rPr>
          <w:rFonts w:ascii="Arial" w:hAnsi="Arial" w:cs="Arial"/>
          <w:lang w:val="en-GB"/>
        </w:rPr>
      </w:pPr>
    </w:p>
    <w:p w14:paraId="4E9566C8" w14:textId="77777777" w:rsidR="005C3232" w:rsidRPr="005C3232" w:rsidRDefault="005C3232" w:rsidP="005C3232">
      <w:pPr>
        <w:ind w:firstLine="2160"/>
        <w:rPr>
          <w:rFonts w:ascii="Arial" w:hAnsi="Arial" w:cs="Arial"/>
          <w:lang w:val="en-GB"/>
        </w:rPr>
      </w:pPr>
      <w:r w:rsidRPr="005C3232">
        <w:rPr>
          <w:rFonts w:ascii="Arial" w:eastAsia="PMingLiU" w:hAnsi="Arial" w:cs="Arial"/>
          <w:b/>
          <w:bCs/>
          <w:lang w:val="en-GB"/>
        </w:rPr>
        <w:t>SNOW REMOVAL EQUIPMENT RENTAL</w:t>
      </w:r>
    </w:p>
    <w:p w14:paraId="5494F686" w14:textId="52693558" w:rsidR="005C3232" w:rsidRPr="005C3232" w:rsidRDefault="005C3232" w:rsidP="005C3232">
      <w:pPr>
        <w:ind w:firstLine="2880"/>
        <w:rPr>
          <w:rFonts w:ascii="Arial" w:hAnsi="Arial" w:cs="Arial"/>
          <w:b/>
          <w:bCs/>
          <w:u w:val="single"/>
          <w:lang w:val="en-GB"/>
        </w:rPr>
      </w:pPr>
      <w:r w:rsidRPr="005C3232">
        <w:rPr>
          <w:rFonts w:ascii="Arial" w:eastAsia="PMingLiU" w:hAnsi="Arial" w:cs="Arial"/>
          <w:b/>
          <w:bCs/>
          <w:u w:val="single"/>
          <w:lang w:val="en-GB"/>
        </w:rPr>
        <w:t>QUOTATION NO. CO-</w:t>
      </w:r>
      <w:r w:rsidR="002843C2">
        <w:rPr>
          <w:rFonts w:ascii="Arial" w:eastAsia="PMingLiU" w:hAnsi="Arial" w:cs="Arial"/>
          <w:b/>
          <w:bCs/>
          <w:u w:val="single"/>
          <w:lang w:val="en-GB"/>
        </w:rPr>
        <w:t>21</w:t>
      </w:r>
      <w:r w:rsidRPr="005C3232">
        <w:rPr>
          <w:rFonts w:ascii="Arial" w:eastAsia="PMingLiU" w:hAnsi="Arial" w:cs="Arial"/>
          <w:b/>
          <w:bCs/>
          <w:u w:val="single"/>
          <w:lang w:val="en-GB"/>
        </w:rPr>
        <w:t>-</w:t>
      </w:r>
      <w:r w:rsidR="002843C2">
        <w:rPr>
          <w:rFonts w:ascii="Arial" w:eastAsia="PMingLiU" w:hAnsi="Arial" w:cs="Arial"/>
          <w:b/>
          <w:bCs/>
          <w:u w:val="single"/>
          <w:lang w:val="en-GB"/>
        </w:rPr>
        <w:t>28-PWD</w:t>
      </w:r>
    </w:p>
    <w:p w14:paraId="71C253C9" w14:textId="77777777" w:rsidR="005C3232" w:rsidRPr="005C3232" w:rsidRDefault="005C3232" w:rsidP="005C3232">
      <w:pPr>
        <w:rPr>
          <w:rFonts w:ascii="Arial" w:hAnsi="Arial" w:cs="Arial"/>
          <w:b/>
          <w:bCs/>
          <w:u w:val="single"/>
          <w:lang w:val="en-GB"/>
        </w:rPr>
      </w:pPr>
    </w:p>
    <w:p w14:paraId="47152F72" w14:textId="77CB7D1B" w:rsidR="005C3232" w:rsidRPr="005C3232" w:rsidRDefault="005C3232" w:rsidP="005C3232">
      <w:pPr>
        <w:ind w:left="2880"/>
        <w:rPr>
          <w:rFonts w:ascii="Arial" w:eastAsia="PMingLiU" w:hAnsi="Arial" w:cs="Arial"/>
          <w:b/>
          <w:bCs/>
          <w:lang w:val="en-GB"/>
        </w:rPr>
      </w:pPr>
      <w:r w:rsidRPr="005C3232">
        <w:rPr>
          <w:rFonts w:ascii="Arial" w:eastAsia="PMingLiU" w:hAnsi="Arial" w:cs="Arial"/>
          <w:b/>
          <w:bCs/>
          <w:lang w:val="en-GB"/>
        </w:rPr>
        <w:t>20</w:t>
      </w:r>
      <w:r w:rsidR="002843C2">
        <w:rPr>
          <w:rFonts w:ascii="Arial" w:eastAsia="PMingLiU" w:hAnsi="Arial" w:cs="Arial"/>
          <w:b/>
          <w:bCs/>
          <w:lang w:val="en-GB"/>
        </w:rPr>
        <w:t>2</w:t>
      </w:r>
      <w:r w:rsidRPr="005C3232">
        <w:rPr>
          <w:rFonts w:ascii="Arial" w:eastAsia="PMingLiU" w:hAnsi="Arial" w:cs="Arial"/>
          <w:b/>
          <w:bCs/>
          <w:lang w:val="en-GB"/>
        </w:rPr>
        <w:t>1-20</w:t>
      </w:r>
      <w:r w:rsidR="002843C2">
        <w:rPr>
          <w:rFonts w:ascii="Arial" w:eastAsia="PMingLiU" w:hAnsi="Arial" w:cs="Arial"/>
          <w:b/>
          <w:bCs/>
          <w:lang w:val="en-GB"/>
        </w:rPr>
        <w:t>2</w:t>
      </w:r>
      <w:r w:rsidRPr="005C3232">
        <w:rPr>
          <w:rFonts w:ascii="Arial" w:eastAsia="PMingLiU" w:hAnsi="Arial" w:cs="Arial"/>
          <w:b/>
          <w:bCs/>
          <w:lang w:val="en-GB"/>
        </w:rPr>
        <w:t>2 WINTER SEASON</w:t>
      </w:r>
    </w:p>
    <w:p w14:paraId="12C9F1C6" w14:textId="44A373E5" w:rsidR="005C3232" w:rsidRPr="005C3232" w:rsidRDefault="005C3232" w:rsidP="005C3232">
      <w:pPr>
        <w:ind w:firstLine="2880"/>
        <w:rPr>
          <w:rFonts w:ascii="Arial" w:eastAsia="PMingLiU" w:hAnsi="Arial" w:cs="Arial"/>
          <w:lang w:val="en-GB"/>
        </w:rPr>
      </w:pPr>
      <w:r w:rsidRPr="005C3232">
        <w:rPr>
          <w:rFonts w:ascii="Arial" w:eastAsia="PMingLiU" w:hAnsi="Arial" w:cs="Arial"/>
          <w:b/>
          <w:bCs/>
          <w:lang w:val="en-GB"/>
        </w:rPr>
        <w:t>20</w:t>
      </w:r>
      <w:r w:rsidR="002843C2">
        <w:rPr>
          <w:rFonts w:ascii="Arial" w:eastAsia="PMingLiU" w:hAnsi="Arial" w:cs="Arial"/>
          <w:b/>
          <w:bCs/>
          <w:lang w:val="en-GB"/>
        </w:rPr>
        <w:t>2</w:t>
      </w:r>
      <w:r w:rsidRPr="005C3232">
        <w:rPr>
          <w:rFonts w:ascii="Arial" w:eastAsia="PMingLiU" w:hAnsi="Arial" w:cs="Arial"/>
          <w:b/>
          <w:bCs/>
          <w:lang w:val="en-GB"/>
        </w:rPr>
        <w:t>2-20</w:t>
      </w:r>
      <w:r w:rsidR="002843C2">
        <w:rPr>
          <w:rFonts w:ascii="Arial" w:eastAsia="PMingLiU" w:hAnsi="Arial" w:cs="Arial"/>
          <w:b/>
          <w:bCs/>
          <w:lang w:val="en-GB"/>
        </w:rPr>
        <w:t>2</w:t>
      </w:r>
      <w:r w:rsidRPr="005C3232">
        <w:rPr>
          <w:rFonts w:ascii="Arial" w:eastAsia="PMingLiU" w:hAnsi="Arial" w:cs="Arial"/>
          <w:b/>
          <w:bCs/>
          <w:lang w:val="en-GB"/>
        </w:rPr>
        <w:t>3</w:t>
      </w:r>
      <w:r w:rsidRPr="005C3232">
        <w:rPr>
          <w:rFonts w:ascii="Arial" w:eastAsia="PMingLiU" w:hAnsi="Arial" w:cs="Arial"/>
          <w:lang w:val="en-GB"/>
        </w:rPr>
        <w:t xml:space="preserve"> </w:t>
      </w:r>
      <w:r w:rsidRPr="005C3232">
        <w:rPr>
          <w:rFonts w:ascii="Arial" w:eastAsia="PMingLiU" w:hAnsi="Arial" w:cs="Arial"/>
          <w:b/>
          <w:bCs/>
          <w:lang w:val="en-GB"/>
        </w:rPr>
        <w:t>WINTER SEASON</w:t>
      </w:r>
    </w:p>
    <w:p w14:paraId="684CE5BC" w14:textId="506F4EE1" w:rsidR="005C3232" w:rsidRPr="005C3232" w:rsidRDefault="005C3232" w:rsidP="005C3232">
      <w:pPr>
        <w:ind w:firstLine="2880"/>
        <w:rPr>
          <w:rFonts w:ascii="Arial" w:eastAsia="PMingLiU" w:hAnsi="Arial" w:cs="Arial"/>
          <w:lang w:val="en-GB"/>
        </w:rPr>
      </w:pPr>
      <w:r w:rsidRPr="005C3232">
        <w:rPr>
          <w:rFonts w:ascii="Arial" w:eastAsia="PMingLiU" w:hAnsi="Arial" w:cs="Arial"/>
          <w:b/>
          <w:bCs/>
          <w:lang w:val="en-GB"/>
        </w:rPr>
        <w:t>20</w:t>
      </w:r>
      <w:r w:rsidR="002843C2">
        <w:rPr>
          <w:rFonts w:ascii="Arial" w:eastAsia="PMingLiU" w:hAnsi="Arial" w:cs="Arial"/>
          <w:b/>
          <w:bCs/>
          <w:lang w:val="en-GB"/>
        </w:rPr>
        <w:t>2</w:t>
      </w:r>
      <w:r w:rsidRPr="005C3232">
        <w:rPr>
          <w:rFonts w:ascii="Arial" w:eastAsia="PMingLiU" w:hAnsi="Arial" w:cs="Arial"/>
          <w:b/>
          <w:bCs/>
          <w:lang w:val="en-GB"/>
        </w:rPr>
        <w:t>3-20</w:t>
      </w:r>
      <w:r w:rsidR="002843C2">
        <w:rPr>
          <w:rFonts w:ascii="Arial" w:eastAsia="PMingLiU" w:hAnsi="Arial" w:cs="Arial"/>
          <w:b/>
          <w:bCs/>
          <w:lang w:val="en-GB"/>
        </w:rPr>
        <w:t>2</w:t>
      </w:r>
      <w:r w:rsidRPr="005C3232">
        <w:rPr>
          <w:rFonts w:ascii="Arial" w:eastAsia="PMingLiU" w:hAnsi="Arial" w:cs="Arial"/>
          <w:b/>
          <w:bCs/>
          <w:lang w:val="en-GB"/>
        </w:rPr>
        <w:t>4</w:t>
      </w:r>
      <w:r w:rsidRPr="005C3232">
        <w:rPr>
          <w:rFonts w:ascii="Arial" w:eastAsia="PMingLiU" w:hAnsi="Arial" w:cs="Arial"/>
          <w:lang w:val="en-GB"/>
        </w:rPr>
        <w:t xml:space="preserve"> </w:t>
      </w:r>
      <w:r w:rsidRPr="005C3232">
        <w:rPr>
          <w:rFonts w:ascii="Arial" w:eastAsia="PMingLiU" w:hAnsi="Arial" w:cs="Arial"/>
          <w:b/>
          <w:bCs/>
          <w:lang w:val="en-GB"/>
        </w:rPr>
        <w:t>WINTER SEASON</w:t>
      </w:r>
    </w:p>
    <w:p w14:paraId="69164EF6" w14:textId="77777777" w:rsidR="005C3232" w:rsidRPr="005C3232" w:rsidRDefault="005C3232" w:rsidP="005C3232">
      <w:pPr>
        <w:rPr>
          <w:rFonts w:ascii="Arial" w:eastAsia="PMingLiU" w:hAnsi="Arial" w:cs="Arial"/>
          <w:lang w:val="en-GB"/>
        </w:rPr>
      </w:pPr>
    </w:p>
    <w:p w14:paraId="17E02244" w14:textId="77777777" w:rsidR="005C3232" w:rsidRPr="005C3232" w:rsidRDefault="005C3232" w:rsidP="005C3232">
      <w:pPr>
        <w:tabs>
          <w:tab w:val="left" w:pos="-1440"/>
        </w:tabs>
        <w:ind w:left="720" w:hanging="720"/>
        <w:rPr>
          <w:rFonts w:ascii="Arial" w:eastAsia="PMingLiU" w:hAnsi="Arial" w:cs="Arial"/>
          <w:lang w:val="en-GB"/>
        </w:rPr>
      </w:pPr>
      <w:r w:rsidRPr="005C3232">
        <w:rPr>
          <w:rFonts w:ascii="Arial" w:eastAsia="PMingLiU" w:hAnsi="Arial" w:cs="Arial"/>
          <w:lang w:val="en-GB"/>
        </w:rPr>
        <w:t>To:</w:t>
      </w:r>
      <w:r w:rsidRPr="005C3232">
        <w:rPr>
          <w:rFonts w:ascii="Arial" w:eastAsia="PMingLiU" w:hAnsi="Arial" w:cs="Arial"/>
          <w:lang w:val="en-GB"/>
        </w:rPr>
        <w:tab/>
        <w:t>Town of Cobourg:</w:t>
      </w:r>
    </w:p>
    <w:p w14:paraId="0C8F3797" w14:textId="77777777" w:rsidR="005C3232" w:rsidRPr="005C3232" w:rsidRDefault="005C3232" w:rsidP="005C3232">
      <w:pPr>
        <w:jc w:val="center"/>
        <w:rPr>
          <w:rFonts w:ascii="Arial" w:eastAsia="PMingLiU" w:hAnsi="Arial" w:cs="Arial"/>
          <w:b/>
          <w:bCs/>
          <w:u w:val="single"/>
          <w:lang w:val="en-GB"/>
        </w:rPr>
      </w:pPr>
    </w:p>
    <w:p w14:paraId="6D5447C3" w14:textId="77777777" w:rsidR="005C3232" w:rsidRPr="005C3232" w:rsidRDefault="005C3232" w:rsidP="005C3232">
      <w:pPr>
        <w:jc w:val="center"/>
        <w:rPr>
          <w:rFonts w:ascii="Arial" w:eastAsia="PMingLiU" w:hAnsi="Arial" w:cs="Arial"/>
          <w:lang w:val="en-GB"/>
        </w:rPr>
      </w:pPr>
      <w:r w:rsidRPr="005C3232">
        <w:rPr>
          <w:rFonts w:ascii="Arial" w:eastAsia="PMingLiU" w:hAnsi="Arial" w:cs="Arial"/>
          <w:b/>
          <w:bCs/>
          <w:u w:val="single"/>
          <w:lang w:val="en-GB"/>
        </w:rPr>
        <w:t xml:space="preserve">RE:  WORKPLACE SAFETY AND INSURANCE BOARD </w:t>
      </w:r>
      <w:proofErr w:type="gramStart"/>
      <w:r w:rsidRPr="005C3232">
        <w:rPr>
          <w:rFonts w:ascii="Arial" w:eastAsia="PMingLiU" w:hAnsi="Arial" w:cs="Arial"/>
          <w:b/>
          <w:bCs/>
          <w:u w:val="single"/>
          <w:lang w:val="en-GB"/>
        </w:rPr>
        <w:t>-  LIABILITY</w:t>
      </w:r>
      <w:proofErr w:type="gramEnd"/>
      <w:r w:rsidRPr="005C3232">
        <w:rPr>
          <w:rFonts w:ascii="Arial" w:eastAsia="PMingLiU" w:hAnsi="Arial" w:cs="Arial"/>
          <w:b/>
          <w:bCs/>
          <w:u w:val="single"/>
          <w:lang w:val="en-GB"/>
        </w:rPr>
        <w:t xml:space="preserve"> INSURANCE</w:t>
      </w:r>
    </w:p>
    <w:p w14:paraId="5551EE9D" w14:textId="77777777" w:rsidR="005C3232" w:rsidRPr="005C3232" w:rsidRDefault="005C3232" w:rsidP="005C3232">
      <w:pPr>
        <w:jc w:val="center"/>
        <w:rPr>
          <w:rFonts w:ascii="Arial" w:eastAsia="PMingLiU" w:hAnsi="Arial" w:cs="Arial"/>
          <w:lang w:val="en-GB"/>
        </w:rPr>
      </w:pPr>
    </w:p>
    <w:p w14:paraId="433BD0BB" w14:textId="77777777" w:rsidR="005C3232" w:rsidRPr="005C3232" w:rsidRDefault="005C3232" w:rsidP="005C3232">
      <w:pPr>
        <w:jc w:val="center"/>
        <w:rPr>
          <w:rFonts w:ascii="Arial" w:eastAsia="PMingLiU" w:hAnsi="Arial" w:cs="Arial"/>
          <w:lang w:val="en-GB"/>
        </w:rPr>
      </w:pPr>
    </w:p>
    <w:p w14:paraId="68C36BA6" w14:textId="77777777" w:rsidR="005C3232" w:rsidRPr="005C3232" w:rsidRDefault="005C3232" w:rsidP="005C3232">
      <w:pPr>
        <w:pStyle w:val="Level1"/>
        <w:tabs>
          <w:tab w:val="num"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rPr>
      </w:pPr>
      <w:r w:rsidRPr="005C3232">
        <w:rPr>
          <w:rFonts w:ascii="Arial" w:hAnsi="Arial" w:cs="Arial"/>
        </w:rPr>
        <w:t>WSIB</w:t>
      </w:r>
    </w:p>
    <w:p w14:paraId="2C05B7B7" w14:textId="002097D2" w:rsidR="005C3232" w:rsidRPr="005C3232" w:rsidRDefault="005C3232" w:rsidP="005C3232">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4032" w:hanging="3456"/>
        <w:rPr>
          <w:rFonts w:ascii="Arial" w:hAnsi="Arial" w:cs="Arial"/>
        </w:rPr>
      </w:pPr>
      <w:r w:rsidRPr="005C3232">
        <w:rPr>
          <w:rFonts w:ascii="Arial" w:hAnsi="Arial" w:cs="Arial"/>
        </w:rPr>
        <w:t>Firm Number:</w:t>
      </w:r>
      <w:r w:rsidRPr="005C3232">
        <w:rPr>
          <w:rFonts w:ascii="Arial" w:hAnsi="Arial" w:cs="Arial"/>
        </w:rPr>
        <w:tab/>
      </w:r>
      <w:r w:rsidRPr="005C3232">
        <w:rPr>
          <w:rFonts w:ascii="Arial" w:hAnsi="Arial" w:cs="Arial"/>
        </w:rPr>
        <w:tab/>
      </w:r>
      <w:r w:rsidRPr="005C3232">
        <w:rPr>
          <w:rFonts w:ascii="Arial" w:hAnsi="Arial" w:cs="Arial"/>
        </w:rPr>
        <w:tab/>
      </w:r>
      <w:r w:rsidRPr="005C3232">
        <w:rPr>
          <w:rFonts w:ascii="Arial" w:hAnsi="Arial" w:cs="Arial"/>
        </w:rPr>
        <w:tab/>
      </w:r>
      <w:r w:rsidRPr="005C3232">
        <w:rPr>
          <w:rFonts w:ascii="Arial" w:hAnsi="Arial" w:cs="Arial"/>
        </w:rPr>
        <w:tab/>
      </w:r>
      <w:r w:rsidRPr="005C3232">
        <w:rPr>
          <w:rFonts w:ascii="Arial" w:hAnsi="Arial" w:cs="Arial"/>
        </w:rPr>
        <w:tab/>
      </w:r>
      <w:r w:rsidRPr="005C3232">
        <w:rPr>
          <w:rFonts w:ascii="Arial" w:hAnsi="Arial" w:cs="Arial"/>
        </w:rPr>
        <w:tab/>
        <w:t>_______________________________________</w:t>
      </w:r>
    </w:p>
    <w:p w14:paraId="7265BD58" w14:textId="77777777" w:rsidR="005C3232" w:rsidRPr="005C3232" w:rsidRDefault="005C3232" w:rsidP="005C3232">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rPr>
      </w:pPr>
    </w:p>
    <w:p w14:paraId="441DDF51" w14:textId="3D3FDB8D" w:rsidR="005C3232" w:rsidRPr="005C3232" w:rsidRDefault="005C3232" w:rsidP="005C3232">
      <w:pPr>
        <w:pStyle w:val="Level1"/>
        <w:tabs>
          <w:tab w:val="num"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4032" w:hanging="4032"/>
        <w:rPr>
          <w:rFonts w:ascii="Arial" w:hAnsi="Arial" w:cs="Arial"/>
        </w:rPr>
      </w:pPr>
      <w:r w:rsidRPr="005C3232">
        <w:rPr>
          <w:rFonts w:ascii="Arial" w:hAnsi="Arial" w:cs="Arial"/>
        </w:rPr>
        <w:t>Liability Insurance</w:t>
      </w:r>
      <w:r w:rsidRPr="005C3232">
        <w:rPr>
          <w:rFonts w:ascii="Arial" w:hAnsi="Arial" w:cs="Arial"/>
        </w:rPr>
        <w:tab/>
      </w:r>
      <w:r w:rsidRPr="005C3232">
        <w:rPr>
          <w:rFonts w:ascii="Arial" w:hAnsi="Arial" w:cs="Arial"/>
        </w:rPr>
        <w:tab/>
        <w:t>Name of Firm:  __________________________</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490CF420" w14:textId="77777777" w:rsidR="005C3232" w:rsidRPr="005C3232" w:rsidRDefault="005C3232" w:rsidP="005C3232">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rPr>
      </w:pPr>
    </w:p>
    <w:p w14:paraId="10FE5754" w14:textId="77777777" w:rsidR="005C3232" w:rsidRPr="005C3232" w:rsidRDefault="005C3232" w:rsidP="005C3232">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4032" w:hanging="3456"/>
        <w:rPr>
          <w:rFonts w:ascii="Arial" w:hAnsi="Arial" w:cs="Arial"/>
        </w:rPr>
      </w:pPr>
      <w:r w:rsidRPr="005C3232">
        <w:rPr>
          <w:rFonts w:ascii="Arial" w:hAnsi="Arial" w:cs="Arial"/>
        </w:rPr>
        <w:t>Amount $________________</w:t>
      </w:r>
      <w:r w:rsidRPr="005C3232">
        <w:rPr>
          <w:rFonts w:ascii="Arial" w:hAnsi="Arial" w:cs="Arial"/>
        </w:rPr>
        <w:tab/>
      </w:r>
      <w:r w:rsidRPr="005C3232">
        <w:rPr>
          <w:rFonts w:ascii="Arial" w:hAnsi="Arial" w:cs="Arial"/>
        </w:rPr>
        <w:tab/>
        <w:t>Address:  _______________________________</w:t>
      </w:r>
    </w:p>
    <w:p w14:paraId="0868F3FB" w14:textId="77777777" w:rsidR="005C3232" w:rsidRPr="005C3232" w:rsidRDefault="005C3232" w:rsidP="005C3232">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3456" w:hanging="2016"/>
        <w:rPr>
          <w:rFonts w:ascii="Arial" w:hAnsi="Arial" w:cs="Arial"/>
        </w:rPr>
      </w:pPr>
      <w:r w:rsidRPr="005C3232">
        <w:rPr>
          <w:rFonts w:ascii="Arial" w:hAnsi="Arial" w:cs="Arial"/>
        </w:rPr>
        <w:t>($5,000,000 Min.)</w:t>
      </w:r>
      <w:r w:rsidRPr="005C3232">
        <w:rPr>
          <w:rFonts w:ascii="Arial" w:hAnsi="Arial" w:cs="Arial"/>
        </w:rPr>
        <w:tab/>
      </w:r>
    </w:p>
    <w:p w14:paraId="3D649C15" w14:textId="77777777" w:rsidR="005C3232" w:rsidRPr="005C3232" w:rsidRDefault="005C3232" w:rsidP="005C3232">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rPr>
      </w:pPr>
    </w:p>
    <w:p w14:paraId="57C4986F" w14:textId="77777777" w:rsidR="005C3232" w:rsidRPr="005C3232" w:rsidRDefault="005C3232" w:rsidP="005C3232">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rPr>
      </w:pPr>
      <w:r w:rsidRPr="005C3232">
        <w:rPr>
          <w:rFonts w:ascii="Arial" w:hAnsi="Arial" w:cs="Arial"/>
        </w:rPr>
        <w:t>This is to certify that the above-named firm has complied with all the requirements of the Workplace Safety and Insurance Board and all workers are covered by same, and that all equipment furnished to the Municipality carries liability insurance.</w:t>
      </w:r>
    </w:p>
    <w:p w14:paraId="2C18CD1E" w14:textId="77777777" w:rsidR="005C3232" w:rsidRPr="005C3232" w:rsidRDefault="005C3232" w:rsidP="005C3232">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rPr>
      </w:pPr>
    </w:p>
    <w:p w14:paraId="4E81B5DD" w14:textId="77777777" w:rsidR="005C3232" w:rsidRPr="005C3232" w:rsidRDefault="005C3232" w:rsidP="005C3232">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rPr>
      </w:pPr>
      <w:r w:rsidRPr="005C3232">
        <w:rPr>
          <w:rFonts w:ascii="Arial" w:hAnsi="Arial" w:cs="Arial"/>
        </w:rPr>
        <w:t>Date:  __________________________________</w:t>
      </w:r>
    </w:p>
    <w:p w14:paraId="612AC171" w14:textId="77777777" w:rsidR="005C3232" w:rsidRPr="005C3232" w:rsidRDefault="005C3232" w:rsidP="005C3232">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rPr>
      </w:pPr>
    </w:p>
    <w:p w14:paraId="404BE3F1" w14:textId="77777777" w:rsidR="005C3232" w:rsidRPr="005C3232" w:rsidRDefault="005C3232" w:rsidP="005C3232">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rPr>
      </w:pPr>
      <w:r w:rsidRPr="005C3232">
        <w:rPr>
          <w:rFonts w:ascii="Arial" w:hAnsi="Arial" w:cs="Arial"/>
        </w:rPr>
        <w:t>Name:  _________________________________</w:t>
      </w:r>
    </w:p>
    <w:p w14:paraId="3A7470DD" w14:textId="77777777" w:rsidR="005C3232" w:rsidRPr="005C3232" w:rsidRDefault="005C3232" w:rsidP="005C3232">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rPr>
      </w:pPr>
    </w:p>
    <w:p w14:paraId="201A9FBC" w14:textId="77777777" w:rsidR="005C3232" w:rsidRPr="005C3232" w:rsidRDefault="005C3232" w:rsidP="005C3232">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rPr>
      </w:pPr>
      <w:r w:rsidRPr="005C3232">
        <w:rPr>
          <w:rFonts w:ascii="Arial" w:hAnsi="Arial" w:cs="Arial"/>
        </w:rPr>
        <w:t>Address:  _______________________________</w:t>
      </w:r>
    </w:p>
    <w:p w14:paraId="386EB3C8" w14:textId="77777777" w:rsidR="005C3232" w:rsidRPr="005C3232" w:rsidRDefault="005C3232" w:rsidP="005C3232">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rPr>
      </w:pPr>
    </w:p>
    <w:p w14:paraId="769641F0" w14:textId="7D6D14B3" w:rsidR="005C3232" w:rsidRPr="005C3232" w:rsidRDefault="005C3232" w:rsidP="005C3232">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8928" w:hanging="8064"/>
        <w:rPr>
          <w:rFonts w:ascii="Arial" w:hAnsi="Arial" w:cs="Arial"/>
        </w:rPr>
      </w:pPr>
      <w:r w:rsidRPr="005C3232">
        <w:rPr>
          <w:rFonts w:ascii="Arial" w:hAnsi="Arial" w:cs="Arial"/>
        </w:rPr>
        <w:tab/>
      </w:r>
    </w:p>
    <w:p w14:paraId="6888A665" w14:textId="77777777" w:rsidR="005C3232" w:rsidRDefault="005C3232" w:rsidP="005C3232">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u w:val="single"/>
        </w:rPr>
      </w:pPr>
      <w:r w:rsidRPr="005C3232">
        <w:rPr>
          <w:rFonts w:ascii="Arial" w:hAnsi="Arial" w:cs="Arial"/>
        </w:rPr>
        <w:t>Witness</w:t>
      </w:r>
      <w:r w:rsidRPr="005C3232">
        <w:rPr>
          <w:rFonts w:ascii="Arial" w:hAnsi="Arial" w:cs="Arial"/>
        </w:rPr>
        <w:tab/>
      </w:r>
      <w:r w:rsidRPr="005C3232">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7D6C9A88" w14:textId="567D9C3B" w:rsidR="005C3232" w:rsidRDefault="005C3232" w:rsidP="005C3232">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rPr>
      </w:pPr>
      <w:r w:rsidRPr="005C3232">
        <w:rPr>
          <w:rFonts w:ascii="Arial" w:hAnsi="Arial" w:cs="Arial"/>
        </w:rPr>
        <w:tab/>
      </w:r>
      <w:r w:rsidRPr="005C3232">
        <w:rPr>
          <w:rFonts w:ascii="Arial" w:hAnsi="Arial" w:cs="Arial"/>
        </w:rPr>
        <w:tab/>
      </w:r>
      <w:r w:rsidRPr="005C3232">
        <w:rPr>
          <w:rFonts w:ascii="Arial" w:hAnsi="Arial" w:cs="Arial"/>
        </w:rPr>
        <w:tab/>
      </w:r>
      <w:r w:rsidRPr="005C3232">
        <w:rPr>
          <w:rFonts w:ascii="Arial" w:hAnsi="Arial" w:cs="Arial"/>
        </w:rPr>
        <w:tab/>
      </w:r>
      <w:r w:rsidRPr="005C3232">
        <w:rPr>
          <w:rFonts w:ascii="Arial" w:hAnsi="Arial" w:cs="Arial"/>
        </w:rPr>
        <w:tab/>
      </w:r>
      <w:r w:rsidRPr="005C3232">
        <w:rPr>
          <w:rFonts w:ascii="Arial" w:hAnsi="Arial" w:cs="Arial"/>
        </w:rPr>
        <w:tab/>
      </w:r>
      <w:r w:rsidRPr="005C3232">
        <w:rPr>
          <w:rFonts w:ascii="Arial" w:hAnsi="Arial" w:cs="Arial"/>
        </w:rPr>
        <w:tab/>
      </w:r>
      <w:r w:rsidRPr="005C3232">
        <w:rPr>
          <w:rFonts w:ascii="Arial" w:hAnsi="Arial" w:cs="Arial"/>
        </w:rPr>
        <w:tab/>
        <w:t>Signature</w:t>
      </w:r>
    </w:p>
    <w:p w14:paraId="2BDF618C" w14:textId="33ADF0BB" w:rsidR="005C3232" w:rsidRDefault="005C3232" w:rsidP="005C3232">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rPr>
      </w:pPr>
    </w:p>
    <w:p w14:paraId="32F90A9B" w14:textId="77777777" w:rsidR="005C3232" w:rsidRPr="005C3232" w:rsidRDefault="005C3232" w:rsidP="005C3232">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rFonts w:ascii="Arial" w:hAnsi="Arial" w:cs="Arial"/>
        </w:rPr>
      </w:pPr>
    </w:p>
    <w:p w14:paraId="654566B0" w14:textId="1568CCE3" w:rsidR="005C3232" w:rsidRPr="005C3232" w:rsidRDefault="005C3232" w:rsidP="005C3232">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Arial" w:hAnsi="Arial" w:cs="Arial"/>
          <w:u w:val="single"/>
        </w:rPr>
      </w:pPr>
      <w:r w:rsidRPr="005C3232">
        <w:rPr>
          <w:rFonts w:ascii="Arial" w:hAnsi="Arial" w:cs="Arial"/>
        </w:rPr>
        <w:t>_________________________________</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32815B7C" w14:textId="7088EEC3" w:rsidR="005C3232" w:rsidRPr="005C3232" w:rsidRDefault="005C3232" w:rsidP="005C3232">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right="720"/>
        <w:rPr>
          <w:rFonts w:ascii="Arial" w:eastAsia="PMingLiU" w:hAnsi="Arial" w:cs="Arial"/>
        </w:rPr>
      </w:pPr>
      <w:r>
        <w:rPr>
          <w:rFonts w:ascii="Arial" w:hAnsi="Arial" w:cs="Arial"/>
        </w:rPr>
        <w:tab/>
      </w:r>
      <w:r w:rsidRPr="005C3232">
        <w:rPr>
          <w:rFonts w:ascii="Arial" w:hAnsi="Arial" w:cs="Arial"/>
        </w:rPr>
        <w:t>Position Held of Signing Official</w:t>
      </w:r>
    </w:p>
    <w:p w14:paraId="75BD148A" w14:textId="77777777" w:rsidR="005C3232" w:rsidRDefault="005C3232"/>
    <w:sectPr w:rsidR="005C323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D6E0A" w14:textId="77777777" w:rsidR="00283E6A" w:rsidRDefault="00283E6A" w:rsidP="00283E6A">
      <w:r>
        <w:separator/>
      </w:r>
    </w:p>
  </w:endnote>
  <w:endnote w:type="continuationSeparator" w:id="0">
    <w:p w14:paraId="4B83BF1F" w14:textId="77777777" w:rsidR="00283E6A" w:rsidRDefault="00283E6A" w:rsidP="00283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6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Bold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8418766"/>
      <w:docPartObj>
        <w:docPartGallery w:val="Page Numbers (Bottom of Page)"/>
        <w:docPartUnique/>
      </w:docPartObj>
    </w:sdtPr>
    <w:sdtEndPr/>
    <w:sdtContent>
      <w:sdt>
        <w:sdtPr>
          <w:id w:val="1728636285"/>
          <w:docPartObj>
            <w:docPartGallery w:val="Page Numbers (Top of Page)"/>
            <w:docPartUnique/>
          </w:docPartObj>
        </w:sdtPr>
        <w:sdtEndPr/>
        <w:sdtContent>
          <w:p w14:paraId="101DA0C6" w14:textId="2987AFC2" w:rsidR="008620C6" w:rsidRDefault="008620C6">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442288CA" w14:textId="77777777" w:rsidR="008620C6" w:rsidRDefault="008620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305808"/>
      <w:docPartObj>
        <w:docPartGallery w:val="Page Numbers (Bottom of Page)"/>
        <w:docPartUnique/>
      </w:docPartObj>
    </w:sdtPr>
    <w:sdtEndPr/>
    <w:sdtContent>
      <w:sdt>
        <w:sdtPr>
          <w:id w:val="-1705238520"/>
          <w:docPartObj>
            <w:docPartGallery w:val="Page Numbers (Top of Page)"/>
            <w:docPartUnique/>
          </w:docPartObj>
        </w:sdtPr>
        <w:sdtEndPr/>
        <w:sdtContent>
          <w:p w14:paraId="68721B2E" w14:textId="4495058F" w:rsidR="005C1990" w:rsidRDefault="005C1990">
            <w:pPr>
              <w:pStyle w:val="Foo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21AEB635" w14:textId="77777777" w:rsidR="00B04D00" w:rsidRDefault="00B0076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77B41" w14:textId="77777777" w:rsidR="00283E6A" w:rsidRDefault="00283E6A" w:rsidP="00283E6A">
      <w:r>
        <w:separator/>
      </w:r>
    </w:p>
  </w:footnote>
  <w:footnote w:type="continuationSeparator" w:id="0">
    <w:p w14:paraId="4E7FA788" w14:textId="77777777" w:rsidR="00283E6A" w:rsidRDefault="00283E6A" w:rsidP="00283E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ParaNumbers1"/>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3BB2586B"/>
    <w:multiLevelType w:val="hybridMultilevel"/>
    <w:tmpl w:val="03D8B77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56664A07"/>
    <w:multiLevelType w:val="hybridMultilevel"/>
    <w:tmpl w:val="42263AF2"/>
    <w:lvl w:ilvl="0" w:tplc="270A1C70">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6655681"/>
    <w:multiLevelType w:val="hybridMultilevel"/>
    <w:tmpl w:val="523A1144"/>
    <w:lvl w:ilvl="0" w:tplc="C186E1E6">
      <w:start w:val="1"/>
      <w:numFmt w:val="lowerLetter"/>
      <w:lvlText w:val="%1)"/>
      <w:lvlJc w:val="left"/>
      <w:pPr>
        <w:ind w:left="720" w:hanging="720"/>
      </w:pPr>
      <w:rPr>
        <w:rFonts w:hint="default"/>
        <w:b w:val="0"/>
        <w:bCs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A63"/>
    <w:rsid w:val="00283E6A"/>
    <w:rsid w:val="002843C2"/>
    <w:rsid w:val="003B7095"/>
    <w:rsid w:val="00404A63"/>
    <w:rsid w:val="00456703"/>
    <w:rsid w:val="005C1990"/>
    <w:rsid w:val="005C3232"/>
    <w:rsid w:val="005E32F6"/>
    <w:rsid w:val="006620DF"/>
    <w:rsid w:val="008620C6"/>
    <w:rsid w:val="008E652F"/>
    <w:rsid w:val="00AB7F8A"/>
    <w:rsid w:val="00B00764"/>
    <w:rsid w:val="00B132FF"/>
    <w:rsid w:val="00B65C0A"/>
    <w:rsid w:val="00B95A2C"/>
    <w:rsid w:val="00D36F19"/>
    <w:rsid w:val="00FF6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8FF7F"/>
  <w15:chartTrackingRefBased/>
  <w15:docId w15:val="{5EBC8C79-5E9D-477C-ABC3-D9341CBCE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A63"/>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E6A"/>
    <w:pPr>
      <w:tabs>
        <w:tab w:val="center" w:pos="4680"/>
        <w:tab w:val="right" w:pos="9360"/>
      </w:tabs>
    </w:pPr>
  </w:style>
  <w:style w:type="character" w:customStyle="1" w:styleId="HeaderChar">
    <w:name w:val="Header Char"/>
    <w:basedOn w:val="DefaultParagraphFont"/>
    <w:link w:val="Header"/>
    <w:uiPriority w:val="99"/>
    <w:rsid w:val="00283E6A"/>
    <w:rPr>
      <w:rFonts w:ascii="Courier" w:eastAsia="Times New Roman" w:hAnsi="Courier" w:cs="Times New Roman"/>
      <w:sz w:val="24"/>
      <w:szCs w:val="24"/>
    </w:rPr>
  </w:style>
  <w:style w:type="paragraph" w:styleId="Footer">
    <w:name w:val="footer"/>
    <w:basedOn w:val="Normal"/>
    <w:link w:val="FooterChar"/>
    <w:uiPriority w:val="99"/>
    <w:unhideWhenUsed/>
    <w:rsid w:val="00283E6A"/>
    <w:pPr>
      <w:tabs>
        <w:tab w:val="center" w:pos="4680"/>
        <w:tab w:val="right" w:pos="9360"/>
      </w:tabs>
    </w:pPr>
  </w:style>
  <w:style w:type="character" w:customStyle="1" w:styleId="FooterChar">
    <w:name w:val="Footer Char"/>
    <w:basedOn w:val="DefaultParagraphFont"/>
    <w:link w:val="Footer"/>
    <w:uiPriority w:val="99"/>
    <w:rsid w:val="00283E6A"/>
    <w:rPr>
      <w:rFonts w:ascii="Courier" w:eastAsia="Times New Roman" w:hAnsi="Courier" w:cs="Times New Roman"/>
      <w:sz w:val="24"/>
      <w:szCs w:val="24"/>
    </w:rPr>
  </w:style>
  <w:style w:type="paragraph" w:styleId="NoSpacing">
    <w:name w:val="No Spacing"/>
    <w:link w:val="NoSpacingChar"/>
    <w:uiPriority w:val="1"/>
    <w:qFormat/>
    <w:rsid w:val="00283E6A"/>
    <w:pPr>
      <w:spacing w:after="0" w:line="240" w:lineRule="auto"/>
    </w:pPr>
    <w:rPr>
      <w:rFonts w:eastAsiaTheme="minorEastAsia"/>
    </w:rPr>
  </w:style>
  <w:style w:type="character" w:customStyle="1" w:styleId="NoSpacingChar">
    <w:name w:val="No Spacing Char"/>
    <w:basedOn w:val="DefaultParagraphFont"/>
    <w:link w:val="NoSpacing"/>
    <w:uiPriority w:val="1"/>
    <w:rsid w:val="00283E6A"/>
    <w:rPr>
      <w:rFonts w:eastAsiaTheme="minorEastAsia"/>
    </w:rPr>
  </w:style>
  <w:style w:type="paragraph" w:customStyle="1" w:styleId="Level1">
    <w:name w:val="Level 1"/>
    <w:basedOn w:val="Normal"/>
    <w:uiPriority w:val="99"/>
    <w:rsid w:val="005C3232"/>
    <w:pPr>
      <w:numPr>
        <w:numId w:val="1"/>
      </w:numPr>
      <w:ind w:left="576" w:hanging="576"/>
      <w:outlineLvl w:val="0"/>
    </w:pPr>
  </w:style>
  <w:style w:type="paragraph" w:styleId="ListParagraph">
    <w:name w:val="List Paragraph"/>
    <w:basedOn w:val="Normal"/>
    <w:uiPriority w:val="34"/>
    <w:qFormat/>
    <w:rsid w:val="00FF6E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F4903-9100-4AAD-8EBC-57B1275C5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11</Pages>
  <Words>2505</Words>
  <Characters>14283</Characters>
  <Application>Microsoft Office Word</Application>
  <DocSecurity>0</DocSecurity>
  <Lines>119</Lines>
  <Paragraphs>33</Paragraphs>
  <ScaleCrop>false</ScaleCrop>
  <Company/>
  <LinksUpToDate>false</LinksUpToDate>
  <CharactersWithSpaces>16755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Sokay</dc:creator>
  <cp:keywords/>
  <dc:description/>
  <cp:lastModifiedBy>Ted Sokay</cp:lastModifiedBy>
  <cp:revision>16</cp:revision>
  <cp:lastPrinted>2021-10-04T18:58:00Z</cp:lastPrinted>
  <dcterms:created xsi:type="dcterms:W3CDTF">2021-10-04T17:42:00Z</dcterms:created>
  <dcterms:modified xsi:type="dcterms:W3CDTF">2021-10-05T14:00:00Z</dcterms:modified>
</cp:coreProperties>
</file>