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7B110D" w:rsidRPr="00005B5C" w:rsidTr="007B110D">
        <w:trPr>
          <w:trHeight w:val="710"/>
          <w:jc w:val="center"/>
        </w:trPr>
        <w:tc>
          <w:tcPr>
            <w:tcW w:w="4675" w:type="dxa"/>
            <w:vMerge w:val="restart"/>
            <w:vAlign w:val="center"/>
          </w:tcPr>
          <w:p w:rsidR="007B110D" w:rsidRPr="00005B5C" w:rsidRDefault="007B110D" w:rsidP="00D933F4">
            <w:pPr>
              <w:spacing w:after="80" w:line="252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005B5C">
              <w:rPr>
                <w:rFonts w:ascii="Arial" w:hAnsi="Arial" w:cs="Arial"/>
                <w:noProof/>
              </w:rPr>
              <w:drawing>
                <wp:inline distT="0" distB="0" distL="0" distR="0" wp14:anchorId="74D70DA2" wp14:editId="793303A6">
                  <wp:extent cx="2333625" cy="933450"/>
                  <wp:effectExtent l="0" t="0" r="9525" b="0"/>
                  <wp:docPr id="1" name="Picture 1" descr="C:\Users\dmccarthy\Documents\01 - Community Services Portfolio\Cobourg DBIA\DBIA Logo\downtown_cobour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mccarthy\Documents\01 - Community Services Portfolio\Cobourg DBIA\DBIA Logo\downtown_cobour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vAlign w:val="center"/>
          </w:tcPr>
          <w:p w:rsidR="007B110D" w:rsidRPr="00005B5C" w:rsidRDefault="007B110D" w:rsidP="00F16D1B">
            <w:pPr>
              <w:spacing w:before="40" w:after="40" w:line="252" w:lineRule="auto"/>
              <w:jc w:val="center"/>
              <w:rPr>
                <w:rFonts w:ascii="Arial" w:hAnsi="Arial" w:cs="Arial"/>
                <w:b/>
              </w:rPr>
            </w:pPr>
            <w:r w:rsidRPr="00005B5C">
              <w:rPr>
                <w:rFonts w:ascii="Arial" w:hAnsi="Arial" w:cs="Arial"/>
                <w:b/>
              </w:rPr>
              <w:t>BOARD of MANAGEMENT</w:t>
            </w:r>
          </w:p>
          <w:p w:rsidR="007B110D" w:rsidRPr="00005B5C" w:rsidRDefault="007B110D" w:rsidP="00D933F4">
            <w:pPr>
              <w:spacing w:after="80" w:line="252" w:lineRule="auto"/>
              <w:jc w:val="center"/>
              <w:rPr>
                <w:rFonts w:ascii="Arial" w:hAnsi="Arial" w:cs="Arial"/>
              </w:rPr>
            </w:pPr>
            <w:r w:rsidRPr="00005B5C">
              <w:rPr>
                <w:rFonts w:ascii="Arial" w:hAnsi="Arial" w:cs="Arial"/>
                <w:b/>
              </w:rPr>
              <w:t>of the Cobourg DBIA</w:t>
            </w:r>
          </w:p>
        </w:tc>
      </w:tr>
      <w:tr w:rsidR="007B110D" w:rsidRPr="00005B5C" w:rsidTr="00BE46ED">
        <w:trPr>
          <w:trHeight w:val="854"/>
          <w:jc w:val="center"/>
        </w:trPr>
        <w:tc>
          <w:tcPr>
            <w:tcW w:w="4675" w:type="dxa"/>
            <w:vMerge/>
            <w:vAlign w:val="center"/>
          </w:tcPr>
          <w:p w:rsidR="007B110D" w:rsidRPr="00005B5C" w:rsidRDefault="007B110D" w:rsidP="00D933F4">
            <w:pPr>
              <w:spacing w:after="80" w:line="252" w:lineRule="auto"/>
              <w:rPr>
                <w:rFonts w:ascii="Arial" w:hAnsi="Arial" w:cs="Arial"/>
              </w:rPr>
            </w:pPr>
          </w:p>
        </w:tc>
        <w:tc>
          <w:tcPr>
            <w:tcW w:w="4675" w:type="dxa"/>
            <w:vAlign w:val="center"/>
          </w:tcPr>
          <w:p w:rsidR="007B110D" w:rsidRPr="00005B5C" w:rsidRDefault="009775DA" w:rsidP="00F16D1B">
            <w:pPr>
              <w:spacing w:before="40" w:after="40" w:line="252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</w:t>
            </w:r>
            <w:r w:rsidR="007B110D" w:rsidRPr="00005B5C">
              <w:rPr>
                <w:rFonts w:ascii="Arial" w:hAnsi="Arial" w:cs="Arial"/>
                <w:b/>
              </w:rPr>
              <w:t xml:space="preserve"> BOARD MEETING</w:t>
            </w:r>
          </w:p>
          <w:p w:rsidR="007B110D" w:rsidRPr="00005B5C" w:rsidRDefault="008A06A6" w:rsidP="00D933F4">
            <w:pPr>
              <w:spacing w:after="80"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Minutes</w:t>
            </w:r>
          </w:p>
        </w:tc>
      </w:tr>
      <w:tr w:rsidR="007B110D" w:rsidRPr="00005B5C" w:rsidTr="00B16DD6">
        <w:trPr>
          <w:trHeight w:val="800"/>
          <w:jc w:val="center"/>
        </w:trPr>
        <w:tc>
          <w:tcPr>
            <w:tcW w:w="4675" w:type="dxa"/>
            <w:vMerge/>
            <w:vAlign w:val="center"/>
          </w:tcPr>
          <w:p w:rsidR="007B110D" w:rsidRPr="00005B5C" w:rsidRDefault="007B110D" w:rsidP="00D933F4">
            <w:pPr>
              <w:spacing w:after="80" w:line="252" w:lineRule="auto"/>
              <w:rPr>
                <w:rFonts w:ascii="Arial" w:hAnsi="Arial" w:cs="Arial"/>
              </w:rPr>
            </w:pPr>
          </w:p>
        </w:tc>
        <w:tc>
          <w:tcPr>
            <w:tcW w:w="4675" w:type="dxa"/>
            <w:vAlign w:val="center"/>
          </w:tcPr>
          <w:p w:rsidR="007B110D" w:rsidRPr="00005B5C" w:rsidRDefault="009775DA" w:rsidP="00D933F4">
            <w:pPr>
              <w:spacing w:after="80" w:line="252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</w:t>
            </w:r>
            <w:r w:rsidR="00E327D1">
              <w:rPr>
                <w:rFonts w:ascii="Arial" w:hAnsi="Arial" w:cs="Arial"/>
                <w:b/>
              </w:rPr>
              <w:t>d</w:t>
            </w:r>
            <w:r w:rsidR="007B110D" w:rsidRPr="00005B5C">
              <w:rPr>
                <w:rFonts w:ascii="Arial" w:hAnsi="Arial" w:cs="Arial"/>
                <w:b/>
              </w:rPr>
              <w:t xml:space="preserve">ay, </w:t>
            </w:r>
            <w:r>
              <w:rPr>
                <w:rFonts w:ascii="Arial" w:hAnsi="Arial" w:cs="Arial"/>
                <w:b/>
              </w:rPr>
              <w:t>January 17, 2017,</w:t>
            </w:r>
            <w:r w:rsidR="00005B5C" w:rsidRPr="00005B5C">
              <w:rPr>
                <w:rFonts w:ascii="Arial" w:hAnsi="Arial" w:cs="Arial"/>
                <w:b/>
              </w:rPr>
              <w:t xml:space="preserve"> 8:30 am</w:t>
            </w:r>
          </w:p>
          <w:p w:rsidR="00AB2CFC" w:rsidRPr="00005B5C" w:rsidRDefault="00040662" w:rsidP="00D933F4">
            <w:pPr>
              <w:spacing w:after="80"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Board Room</w:t>
            </w:r>
            <w:r w:rsidR="00AB2CFC" w:rsidRPr="00005B5C">
              <w:rPr>
                <w:rFonts w:ascii="Arial" w:hAnsi="Arial" w:cs="Arial"/>
                <w:b/>
              </w:rPr>
              <w:t>, Victoria Hall</w:t>
            </w:r>
          </w:p>
        </w:tc>
      </w:tr>
    </w:tbl>
    <w:p w:rsidR="0081166D" w:rsidRDefault="0081166D" w:rsidP="0081166D">
      <w:pPr>
        <w:pStyle w:val="Default"/>
      </w:pPr>
    </w:p>
    <w:p w:rsidR="00A873C1" w:rsidRPr="00781A8B" w:rsidRDefault="00847422" w:rsidP="0081166D">
      <w:pPr>
        <w:spacing w:after="80" w:line="252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</w:t>
      </w:r>
      <w:r w:rsidR="0081166D" w:rsidRPr="00781A8B">
        <w:rPr>
          <w:rFonts w:ascii="Arial" w:hAnsi="Arial" w:cs="Arial"/>
          <w:sz w:val="24"/>
          <w:szCs w:val="24"/>
        </w:rPr>
        <w:t xml:space="preserve">pecial board meeting of the Board of Management of the Cobourg DBIA was held </w:t>
      </w:r>
      <w:r>
        <w:rPr>
          <w:rFonts w:ascii="Arial" w:hAnsi="Arial" w:cs="Arial"/>
          <w:sz w:val="24"/>
          <w:szCs w:val="24"/>
        </w:rPr>
        <w:t xml:space="preserve">on January 17, 2017 in the Boardroom at Victoria Hall, </w:t>
      </w:r>
      <w:r w:rsidR="0081166D" w:rsidRPr="00781A8B">
        <w:rPr>
          <w:rFonts w:ascii="Arial" w:hAnsi="Arial" w:cs="Arial"/>
          <w:sz w:val="24"/>
          <w:szCs w:val="24"/>
        </w:rPr>
        <w:t>with the following members in attendance:</w:t>
      </w:r>
      <w:r w:rsidR="0081166D" w:rsidRPr="00781A8B">
        <w:rPr>
          <w:rFonts w:ascii="Arial" w:hAnsi="Arial" w:cs="Arial"/>
          <w:sz w:val="24"/>
          <w:szCs w:val="24"/>
        </w:rPr>
        <w:br/>
        <w:t>Adam Bureau</w:t>
      </w:r>
      <w:r w:rsidR="0081166D" w:rsidRPr="00781A8B">
        <w:rPr>
          <w:rFonts w:ascii="Arial" w:hAnsi="Arial" w:cs="Arial"/>
          <w:sz w:val="24"/>
          <w:szCs w:val="24"/>
        </w:rPr>
        <w:br/>
        <w:t xml:space="preserve">Lou </w:t>
      </w:r>
      <w:proofErr w:type="spellStart"/>
      <w:r w:rsidR="0081166D" w:rsidRPr="00781A8B">
        <w:rPr>
          <w:rFonts w:ascii="Arial" w:hAnsi="Arial" w:cs="Arial"/>
          <w:sz w:val="24"/>
          <w:szCs w:val="24"/>
        </w:rPr>
        <w:t>Trozzolo</w:t>
      </w:r>
      <w:proofErr w:type="spellEnd"/>
      <w:r w:rsidR="0081166D" w:rsidRPr="00781A8B">
        <w:rPr>
          <w:rFonts w:ascii="Arial" w:hAnsi="Arial" w:cs="Arial"/>
          <w:sz w:val="24"/>
          <w:szCs w:val="24"/>
        </w:rPr>
        <w:br/>
        <w:t>Mu</w:t>
      </w:r>
      <w:r w:rsidR="008A06A6" w:rsidRPr="00781A8B">
        <w:rPr>
          <w:rFonts w:ascii="Arial" w:hAnsi="Arial" w:cs="Arial"/>
          <w:sz w:val="24"/>
          <w:szCs w:val="24"/>
        </w:rPr>
        <w:t xml:space="preserve">hammad </w:t>
      </w:r>
      <w:proofErr w:type="spellStart"/>
      <w:r w:rsidR="008A06A6" w:rsidRPr="00781A8B">
        <w:rPr>
          <w:rFonts w:ascii="Arial" w:hAnsi="Arial" w:cs="Arial"/>
          <w:sz w:val="24"/>
          <w:szCs w:val="24"/>
        </w:rPr>
        <w:t>K</w:t>
      </w:r>
      <w:r w:rsidR="0081166D" w:rsidRPr="00781A8B">
        <w:rPr>
          <w:rFonts w:ascii="Arial" w:hAnsi="Arial" w:cs="Arial"/>
          <w:sz w:val="24"/>
          <w:szCs w:val="24"/>
        </w:rPr>
        <w:t>undan</w:t>
      </w:r>
      <w:proofErr w:type="spellEnd"/>
      <w:r w:rsidR="0081166D" w:rsidRPr="00781A8B">
        <w:rPr>
          <w:rFonts w:ascii="Arial" w:hAnsi="Arial" w:cs="Arial"/>
          <w:sz w:val="24"/>
          <w:szCs w:val="24"/>
        </w:rPr>
        <w:br/>
        <w:t>Theresa Rickerby</w:t>
      </w:r>
      <w:r w:rsidR="0081166D" w:rsidRPr="00781A8B">
        <w:rPr>
          <w:rFonts w:ascii="Arial" w:hAnsi="Arial" w:cs="Arial"/>
          <w:sz w:val="24"/>
          <w:szCs w:val="24"/>
        </w:rPr>
        <w:br/>
      </w:r>
      <w:proofErr w:type="spellStart"/>
      <w:r w:rsidR="0081166D" w:rsidRPr="00781A8B">
        <w:rPr>
          <w:rFonts w:ascii="Arial" w:hAnsi="Arial" w:cs="Arial"/>
          <w:sz w:val="24"/>
          <w:szCs w:val="24"/>
        </w:rPr>
        <w:t>Rino</w:t>
      </w:r>
      <w:proofErr w:type="spellEnd"/>
      <w:r w:rsidR="0081166D" w:rsidRPr="00781A8B">
        <w:rPr>
          <w:rFonts w:ascii="Arial" w:hAnsi="Arial" w:cs="Arial"/>
          <w:sz w:val="24"/>
          <w:szCs w:val="24"/>
        </w:rPr>
        <w:t xml:space="preserve"> Fe</w:t>
      </w:r>
      <w:r w:rsidR="008A06A6" w:rsidRPr="00781A8B">
        <w:rPr>
          <w:rFonts w:ascii="Arial" w:hAnsi="Arial" w:cs="Arial"/>
          <w:sz w:val="24"/>
          <w:szCs w:val="24"/>
        </w:rPr>
        <w:t>rreri</w:t>
      </w:r>
      <w:r w:rsidR="0081166D" w:rsidRPr="00781A8B">
        <w:rPr>
          <w:rFonts w:ascii="Arial" w:hAnsi="Arial" w:cs="Arial"/>
          <w:sz w:val="24"/>
          <w:szCs w:val="24"/>
        </w:rPr>
        <w:br/>
        <w:t>Deputy Mayor Henderson</w:t>
      </w:r>
      <w:r w:rsidR="0081166D" w:rsidRPr="00781A8B">
        <w:rPr>
          <w:rFonts w:ascii="Arial" w:hAnsi="Arial" w:cs="Arial"/>
          <w:sz w:val="24"/>
          <w:szCs w:val="24"/>
        </w:rPr>
        <w:br/>
      </w:r>
      <w:proofErr w:type="spellStart"/>
      <w:r w:rsidR="0081166D" w:rsidRPr="00781A8B">
        <w:rPr>
          <w:rFonts w:ascii="Arial" w:hAnsi="Arial" w:cs="Arial"/>
          <w:sz w:val="24"/>
          <w:szCs w:val="24"/>
        </w:rPr>
        <w:t>Councillor</w:t>
      </w:r>
      <w:proofErr w:type="spellEnd"/>
      <w:r w:rsidR="0081166D" w:rsidRPr="00781A8B">
        <w:rPr>
          <w:rFonts w:ascii="Arial" w:hAnsi="Arial" w:cs="Arial"/>
          <w:sz w:val="24"/>
          <w:szCs w:val="24"/>
        </w:rPr>
        <w:t xml:space="preserve"> Debra McCarthy</w:t>
      </w:r>
    </w:p>
    <w:p w:rsidR="00D44D70" w:rsidRPr="00781A8B" w:rsidRDefault="00A873C1" w:rsidP="008A06A6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81A8B">
        <w:rPr>
          <w:rFonts w:ascii="Arial" w:hAnsi="Arial" w:cs="Arial"/>
          <w:sz w:val="24"/>
          <w:szCs w:val="24"/>
        </w:rPr>
        <w:tab/>
      </w:r>
      <w:r w:rsidR="00FB1756" w:rsidRPr="00781A8B">
        <w:rPr>
          <w:rFonts w:ascii="Arial" w:hAnsi="Arial" w:cs="Arial"/>
          <w:sz w:val="24"/>
          <w:szCs w:val="24"/>
        </w:rPr>
        <w:tab/>
      </w:r>
    </w:p>
    <w:p w:rsidR="008A06A6" w:rsidRPr="00781A8B" w:rsidRDefault="00781A8B" w:rsidP="008A06A6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</w:rPr>
      </w:pPr>
      <w:r w:rsidRPr="00781A8B">
        <w:rPr>
          <w:rFonts w:ascii="Arial" w:hAnsi="Arial" w:cs="Arial"/>
          <w:b/>
          <w:sz w:val="24"/>
          <w:szCs w:val="24"/>
        </w:rPr>
        <w:t>Regrets</w:t>
      </w:r>
    </w:p>
    <w:p w:rsidR="008A06A6" w:rsidRPr="00781A8B" w:rsidRDefault="008A06A6" w:rsidP="008A06A6">
      <w:pPr>
        <w:spacing w:after="0" w:line="240" w:lineRule="auto"/>
        <w:ind w:firstLine="360"/>
        <w:rPr>
          <w:rFonts w:ascii="Arial" w:hAnsi="Arial" w:cs="Arial"/>
          <w:sz w:val="24"/>
          <w:szCs w:val="24"/>
          <w:shd w:val="clear" w:color="auto" w:fill="FFFFFF"/>
        </w:rPr>
      </w:pPr>
      <w:r w:rsidRPr="00781A8B">
        <w:rPr>
          <w:rFonts w:ascii="Arial" w:hAnsi="Arial" w:cs="Arial"/>
          <w:sz w:val="24"/>
          <w:szCs w:val="24"/>
          <w:shd w:val="clear" w:color="auto" w:fill="FFFFFF"/>
        </w:rPr>
        <w:t>Julie Dreyer</w:t>
      </w:r>
      <w:r w:rsidR="00615DA9">
        <w:rPr>
          <w:rFonts w:ascii="Arial" w:hAnsi="Arial" w:cs="Arial"/>
          <w:sz w:val="24"/>
          <w:szCs w:val="24"/>
          <w:shd w:val="clear" w:color="auto" w:fill="FFFFFF"/>
        </w:rPr>
        <w:br/>
        <w:t xml:space="preserve">     </w:t>
      </w:r>
      <w:r w:rsidR="0081166D" w:rsidRPr="00781A8B">
        <w:rPr>
          <w:rFonts w:ascii="Arial" w:hAnsi="Arial" w:cs="Arial"/>
          <w:sz w:val="24"/>
          <w:szCs w:val="24"/>
          <w:shd w:val="clear" w:color="auto" w:fill="FFFFFF"/>
        </w:rPr>
        <w:t>Stephen Peacock</w:t>
      </w:r>
      <w:r w:rsidRPr="00781A8B">
        <w:rPr>
          <w:rFonts w:ascii="Arial" w:hAnsi="Arial" w:cs="Arial"/>
          <w:sz w:val="24"/>
          <w:szCs w:val="24"/>
          <w:shd w:val="clear" w:color="auto" w:fill="FFFFFF"/>
        </w:rPr>
        <w:tab/>
      </w:r>
    </w:p>
    <w:p w:rsidR="0081166D" w:rsidRPr="00781A8B" w:rsidRDefault="0081166D" w:rsidP="008A06A6">
      <w:pPr>
        <w:spacing w:after="0" w:line="240" w:lineRule="auto"/>
        <w:ind w:firstLine="360"/>
        <w:rPr>
          <w:rFonts w:ascii="Arial" w:hAnsi="Arial" w:cs="Arial"/>
          <w:sz w:val="24"/>
          <w:szCs w:val="24"/>
          <w:shd w:val="clear" w:color="auto" w:fill="FFFFFF"/>
        </w:rPr>
      </w:pPr>
    </w:p>
    <w:p w:rsidR="0081166D" w:rsidRPr="00781A8B" w:rsidRDefault="0081166D" w:rsidP="0081166D">
      <w:pPr>
        <w:spacing w:after="0" w:line="240" w:lineRule="auto"/>
        <w:ind w:left="360"/>
        <w:rPr>
          <w:rFonts w:ascii="Arial" w:hAnsi="Arial" w:cs="Arial"/>
          <w:sz w:val="24"/>
          <w:szCs w:val="24"/>
          <w:shd w:val="clear" w:color="auto" w:fill="FFFFFF"/>
        </w:rPr>
      </w:pPr>
      <w:r w:rsidRPr="00781A8B">
        <w:rPr>
          <w:rFonts w:ascii="Arial" w:hAnsi="Arial" w:cs="Arial"/>
          <w:b/>
          <w:sz w:val="24"/>
          <w:szCs w:val="24"/>
          <w:shd w:val="clear" w:color="auto" w:fill="FFFFFF"/>
        </w:rPr>
        <w:t>Recording Secretary</w:t>
      </w:r>
      <w:r w:rsidRPr="00781A8B">
        <w:rPr>
          <w:rFonts w:ascii="Arial" w:hAnsi="Arial" w:cs="Arial"/>
          <w:sz w:val="24"/>
          <w:szCs w:val="24"/>
          <w:shd w:val="clear" w:color="auto" w:fill="FFFFFF"/>
        </w:rPr>
        <w:br/>
        <w:t>Julie Savard</w:t>
      </w:r>
    </w:p>
    <w:p w:rsidR="00A873C1" w:rsidRPr="0007346B" w:rsidRDefault="00A873C1" w:rsidP="009775DA">
      <w:pPr>
        <w:spacing w:after="80" w:line="252" w:lineRule="auto"/>
        <w:rPr>
          <w:rFonts w:ascii="Arial" w:hAnsi="Arial" w:cs="Arial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9C0B0D" w:rsidRPr="0081166D" w:rsidTr="00E60310">
        <w:tc>
          <w:tcPr>
            <w:tcW w:w="720" w:type="dxa"/>
          </w:tcPr>
          <w:p w:rsidR="009C0B0D" w:rsidRPr="0081166D" w:rsidRDefault="009C0B0D" w:rsidP="00E60310">
            <w:pPr>
              <w:spacing w:after="200"/>
              <w:rPr>
                <w:rFonts w:ascii="Arial" w:hAnsi="Arial" w:cs="Arial"/>
              </w:rPr>
            </w:pPr>
            <w:r w:rsidRPr="0081166D">
              <w:rPr>
                <w:rFonts w:ascii="Arial" w:hAnsi="Arial" w:cs="Arial"/>
                <w:b/>
              </w:rPr>
              <w:t>I.</w:t>
            </w:r>
          </w:p>
        </w:tc>
        <w:tc>
          <w:tcPr>
            <w:tcW w:w="8640" w:type="dxa"/>
          </w:tcPr>
          <w:p w:rsidR="009C0B0D" w:rsidRPr="0081166D" w:rsidRDefault="009C0B0D" w:rsidP="009775DA">
            <w:pPr>
              <w:spacing w:after="200"/>
              <w:rPr>
                <w:rFonts w:ascii="Arial" w:hAnsi="Arial" w:cs="Arial"/>
              </w:rPr>
            </w:pPr>
            <w:r w:rsidRPr="0081166D">
              <w:rPr>
                <w:rFonts w:ascii="Arial" w:hAnsi="Arial" w:cs="Arial"/>
              </w:rPr>
              <w:t>CALL TO ORDER</w:t>
            </w:r>
            <w:r w:rsidR="0023337A" w:rsidRPr="0081166D">
              <w:rPr>
                <w:rFonts w:ascii="Arial" w:hAnsi="Arial" w:cs="Arial"/>
              </w:rPr>
              <w:t xml:space="preserve"> </w:t>
            </w:r>
            <w:r w:rsidR="0081166D">
              <w:rPr>
                <w:rFonts w:ascii="Arial" w:hAnsi="Arial" w:cs="Arial"/>
              </w:rPr>
              <w:br/>
              <w:t>The meeting was called to order at 8:30 a</w:t>
            </w:r>
            <w:r w:rsidR="00615DA9">
              <w:rPr>
                <w:rFonts w:ascii="Arial" w:hAnsi="Arial" w:cs="Arial"/>
              </w:rPr>
              <w:t>.</w:t>
            </w:r>
            <w:r w:rsidR="0081166D">
              <w:rPr>
                <w:rFonts w:ascii="Arial" w:hAnsi="Arial" w:cs="Arial"/>
              </w:rPr>
              <w:t>m.</w:t>
            </w:r>
          </w:p>
        </w:tc>
      </w:tr>
      <w:tr w:rsidR="009C0B0D" w:rsidRPr="0081166D" w:rsidTr="00E60310">
        <w:tc>
          <w:tcPr>
            <w:tcW w:w="720" w:type="dxa"/>
          </w:tcPr>
          <w:p w:rsidR="009C0B0D" w:rsidRPr="0081166D" w:rsidRDefault="009C0B0D" w:rsidP="00E60310">
            <w:pPr>
              <w:spacing w:after="200"/>
              <w:rPr>
                <w:rFonts w:ascii="Arial" w:hAnsi="Arial" w:cs="Arial"/>
              </w:rPr>
            </w:pPr>
            <w:bookmarkStart w:id="1" w:name="AgendaHeading87862"/>
            <w:bookmarkEnd w:id="1"/>
            <w:r w:rsidRPr="0081166D">
              <w:rPr>
                <w:rFonts w:ascii="Arial" w:hAnsi="Arial" w:cs="Arial"/>
                <w:b/>
              </w:rPr>
              <w:t>II.</w:t>
            </w:r>
          </w:p>
        </w:tc>
        <w:tc>
          <w:tcPr>
            <w:tcW w:w="8640" w:type="dxa"/>
          </w:tcPr>
          <w:p w:rsidR="0081166D" w:rsidRPr="0081166D" w:rsidRDefault="003C711F" w:rsidP="003C711F">
            <w:pPr>
              <w:spacing w:after="200"/>
              <w:rPr>
                <w:rFonts w:ascii="Arial" w:hAnsi="Arial" w:cs="Arial"/>
              </w:rPr>
            </w:pPr>
            <w:r w:rsidRPr="0081166D">
              <w:rPr>
                <w:rFonts w:ascii="Arial" w:hAnsi="Arial" w:cs="Arial"/>
              </w:rPr>
              <w:t>APPROVAL OF THE AGENDA</w:t>
            </w:r>
            <w:r w:rsidR="000803EF" w:rsidRPr="0081166D">
              <w:rPr>
                <w:rFonts w:ascii="Arial" w:hAnsi="Arial" w:cs="Arial"/>
              </w:rPr>
              <w:t xml:space="preserve"> </w:t>
            </w:r>
            <w:r w:rsidR="0081166D">
              <w:rPr>
                <w:rFonts w:ascii="Arial" w:hAnsi="Arial" w:cs="Arial"/>
              </w:rPr>
              <w:br/>
              <w:t>It was moved by Theresa Rickerby that the agenda be approved.</w:t>
            </w:r>
            <w:r w:rsidR="0081166D">
              <w:rPr>
                <w:rFonts w:ascii="Arial" w:hAnsi="Arial" w:cs="Arial"/>
              </w:rPr>
              <w:br/>
            </w:r>
            <w:r w:rsidR="0081166D" w:rsidRPr="0081166D">
              <w:rPr>
                <w:rFonts w:ascii="Arial" w:hAnsi="Arial" w:cs="Arial"/>
                <w:b/>
              </w:rPr>
              <w:t>CARRIED</w:t>
            </w:r>
          </w:p>
        </w:tc>
      </w:tr>
      <w:tr w:rsidR="009C0B0D" w:rsidRPr="0081166D" w:rsidTr="00E60310">
        <w:tc>
          <w:tcPr>
            <w:tcW w:w="720" w:type="dxa"/>
          </w:tcPr>
          <w:p w:rsidR="009C0B0D" w:rsidRPr="0081166D" w:rsidRDefault="009C0B0D" w:rsidP="00E60310">
            <w:pPr>
              <w:spacing w:after="200"/>
              <w:rPr>
                <w:rFonts w:ascii="Arial" w:hAnsi="Arial" w:cs="Arial"/>
              </w:rPr>
            </w:pPr>
            <w:bookmarkStart w:id="2" w:name="AgendaHeading87864"/>
            <w:bookmarkEnd w:id="2"/>
            <w:r w:rsidRPr="0081166D">
              <w:rPr>
                <w:rFonts w:ascii="Arial" w:hAnsi="Arial" w:cs="Arial"/>
                <w:b/>
              </w:rPr>
              <w:t>III.</w:t>
            </w:r>
          </w:p>
        </w:tc>
        <w:tc>
          <w:tcPr>
            <w:tcW w:w="8640" w:type="dxa"/>
          </w:tcPr>
          <w:p w:rsidR="009C0B0D" w:rsidRPr="0081166D" w:rsidRDefault="009C0B0D" w:rsidP="00E60310">
            <w:pPr>
              <w:spacing w:after="200"/>
              <w:rPr>
                <w:rFonts w:ascii="Arial" w:hAnsi="Arial" w:cs="Arial"/>
              </w:rPr>
            </w:pPr>
            <w:r w:rsidRPr="0081166D">
              <w:rPr>
                <w:rFonts w:ascii="Arial" w:hAnsi="Arial" w:cs="Arial"/>
              </w:rPr>
              <w:t>DECLARATIONS OF INTEREST BY MEMBERS</w:t>
            </w:r>
            <w:r w:rsidR="0081166D">
              <w:rPr>
                <w:rFonts w:ascii="Arial" w:hAnsi="Arial" w:cs="Arial"/>
              </w:rPr>
              <w:t>.</w:t>
            </w:r>
            <w:r w:rsidR="0081166D">
              <w:rPr>
                <w:rFonts w:ascii="Arial" w:hAnsi="Arial" w:cs="Arial"/>
              </w:rPr>
              <w:br/>
              <w:t>There were no declarations of interest by the members</w:t>
            </w:r>
            <w:r w:rsidR="00615DA9">
              <w:rPr>
                <w:rFonts w:ascii="Arial" w:hAnsi="Arial" w:cs="Arial"/>
              </w:rPr>
              <w:t>.</w:t>
            </w:r>
          </w:p>
        </w:tc>
      </w:tr>
      <w:tr w:rsidR="009C0B0D" w:rsidRPr="0081166D" w:rsidTr="00E60310">
        <w:tc>
          <w:tcPr>
            <w:tcW w:w="720" w:type="dxa"/>
          </w:tcPr>
          <w:p w:rsidR="009C0B0D" w:rsidRPr="0081166D" w:rsidRDefault="000803EF" w:rsidP="00E60310">
            <w:pPr>
              <w:spacing w:after="200"/>
              <w:rPr>
                <w:rFonts w:ascii="Arial" w:hAnsi="Arial" w:cs="Arial"/>
              </w:rPr>
            </w:pPr>
            <w:bookmarkStart w:id="3" w:name="AgendaHeading87866"/>
            <w:bookmarkStart w:id="4" w:name="AgendaItem87868"/>
            <w:bookmarkStart w:id="5" w:name="AgendaHeading87870"/>
            <w:bookmarkEnd w:id="3"/>
            <w:bookmarkEnd w:id="4"/>
            <w:bookmarkEnd w:id="5"/>
            <w:r w:rsidRPr="0081166D">
              <w:rPr>
                <w:rFonts w:ascii="Arial" w:hAnsi="Arial" w:cs="Arial"/>
                <w:b/>
              </w:rPr>
              <w:t>I</w:t>
            </w:r>
            <w:r w:rsidR="009C0B0D" w:rsidRPr="0081166D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8640" w:type="dxa"/>
          </w:tcPr>
          <w:p w:rsidR="009C0B0D" w:rsidRPr="0081166D" w:rsidRDefault="009C0B0D" w:rsidP="00E60310">
            <w:pPr>
              <w:spacing w:after="200"/>
              <w:rPr>
                <w:rFonts w:ascii="Arial" w:hAnsi="Arial" w:cs="Arial"/>
              </w:rPr>
            </w:pPr>
            <w:r w:rsidRPr="0081166D">
              <w:rPr>
                <w:rFonts w:ascii="Arial" w:hAnsi="Arial" w:cs="Arial"/>
              </w:rPr>
              <w:t>PRESENTATIONS / DELEGATIONS</w:t>
            </w:r>
            <w:r w:rsidR="0081166D">
              <w:rPr>
                <w:rFonts w:ascii="Arial" w:hAnsi="Arial" w:cs="Arial"/>
              </w:rPr>
              <w:br/>
              <w:t>There were no presentations or delegations.</w:t>
            </w:r>
          </w:p>
        </w:tc>
      </w:tr>
    </w:tbl>
    <w:p w:rsidR="003C711F" w:rsidRDefault="00166332" w:rsidP="009C0B0D">
      <w:pPr>
        <w:spacing w:after="200"/>
        <w:rPr>
          <w:rFonts w:ascii="Arial" w:hAnsi="Arial" w:cs="Arial"/>
        </w:rPr>
      </w:pPr>
      <w:bookmarkStart w:id="6" w:name="AgendaItem87892"/>
      <w:bookmarkStart w:id="7" w:name="AgendaItem87895"/>
      <w:bookmarkStart w:id="8" w:name="AgendaHeading87872"/>
      <w:bookmarkEnd w:id="6"/>
      <w:bookmarkEnd w:id="7"/>
      <w:bookmarkEnd w:id="8"/>
      <w:r w:rsidRPr="0081166D">
        <w:rPr>
          <w:rFonts w:ascii="Arial" w:hAnsi="Arial" w:cs="Arial"/>
          <w:b/>
        </w:rPr>
        <w:t>V</w:t>
      </w:r>
      <w:r w:rsidR="00A13192" w:rsidRPr="0081166D">
        <w:rPr>
          <w:rFonts w:ascii="Arial" w:hAnsi="Arial" w:cs="Arial"/>
        </w:rPr>
        <w:t>.</w:t>
      </w:r>
      <w:r w:rsidR="00A13192" w:rsidRPr="0081166D">
        <w:rPr>
          <w:rFonts w:ascii="Arial" w:hAnsi="Arial" w:cs="Arial"/>
        </w:rPr>
        <w:tab/>
      </w:r>
      <w:r w:rsidR="003C711F" w:rsidRPr="0081166D">
        <w:rPr>
          <w:rFonts w:ascii="Arial" w:hAnsi="Arial" w:cs="Arial"/>
        </w:rPr>
        <w:t>REPORT</w:t>
      </w:r>
      <w:r w:rsidR="003C711F">
        <w:rPr>
          <w:rFonts w:ascii="Arial" w:hAnsi="Arial" w:cs="Arial"/>
        </w:rPr>
        <w:t xml:space="preserve"> </w:t>
      </w:r>
      <w:r w:rsidR="003C711F">
        <w:rPr>
          <w:rFonts w:ascii="Arial" w:hAnsi="Arial" w:cs="Arial"/>
        </w:rPr>
        <w:tab/>
      </w:r>
    </w:p>
    <w:p w:rsidR="003C711F" w:rsidRDefault="0081166D" w:rsidP="0081166D">
      <w:pPr>
        <w:spacing w:after="20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Treasurer Lou </w:t>
      </w:r>
      <w:proofErr w:type="spellStart"/>
      <w:r>
        <w:rPr>
          <w:rFonts w:ascii="Arial" w:hAnsi="Arial" w:cs="Arial"/>
        </w:rPr>
        <w:t>Trozzolo</w:t>
      </w:r>
      <w:proofErr w:type="spellEnd"/>
      <w:r>
        <w:rPr>
          <w:rFonts w:ascii="Arial" w:hAnsi="Arial" w:cs="Arial"/>
        </w:rPr>
        <w:t xml:space="preserve"> reviewed the </w:t>
      </w:r>
      <w:r w:rsidR="003C711F" w:rsidRPr="000803EF">
        <w:rPr>
          <w:rFonts w:ascii="Arial" w:hAnsi="Arial" w:cs="Arial"/>
        </w:rPr>
        <w:t>2017 Revised Budget of the Board of Management of the Cobourg DBIA</w:t>
      </w:r>
      <w:r>
        <w:rPr>
          <w:rFonts w:ascii="Arial" w:hAnsi="Arial" w:cs="Arial"/>
        </w:rPr>
        <w:t xml:space="preserve">. Board </w:t>
      </w:r>
      <w:r w:rsidR="00615DA9">
        <w:rPr>
          <w:rFonts w:ascii="Arial" w:hAnsi="Arial" w:cs="Arial"/>
        </w:rPr>
        <w:t>with board members. Board members</w:t>
      </w:r>
      <w:r>
        <w:rPr>
          <w:rFonts w:ascii="Arial" w:hAnsi="Arial" w:cs="Arial"/>
        </w:rPr>
        <w:t xml:space="preserve"> </w:t>
      </w:r>
      <w:r w:rsidR="00615DA9">
        <w:rPr>
          <w:rFonts w:ascii="Arial" w:hAnsi="Arial" w:cs="Arial"/>
        </w:rPr>
        <w:t>were given the</w:t>
      </w:r>
      <w:r>
        <w:rPr>
          <w:rFonts w:ascii="Arial" w:hAnsi="Arial" w:cs="Arial"/>
        </w:rPr>
        <w:t xml:space="preserve"> chance to ask questions and discuss.</w:t>
      </w:r>
    </w:p>
    <w:p w:rsidR="0081166D" w:rsidRDefault="0081166D" w:rsidP="0081166D">
      <w:pPr>
        <w:spacing w:after="200"/>
        <w:rPr>
          <w:rFonts w:ascii="Arial" w:hAnsi="Arial" w:cs="Arial"/>
          <w:b/>
        </w:rPr>
      </w:pPr>
      <w:r w:rsidRPr="0081166D">
        <w:rPr>
          <w:rFonts w:ascii="Arial" w:hAnsi="Arial" w:cs="Arial"/>
          <w:b/>
        </w:rPr>
        <w:t>MOTION</w:t>
      </w: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>It</w:t>
      </w:r>
      <w:proofErr w:type="gramEnd"/>
      <w:r>
        <w:rPr>
          <w:rFonts w:ascii="Arial" w:hAnsi="Arial" w:cs="Arial"/>
        </w:rPr>
        <w:t xml:space="preserve"> was moved by Lou </w:t>
      </w:r>
      <w:proofErr w:type="spellStart"/>
      <w:r>
        <w:rPr>
          <w:rFonts w:ascii="Arial" w:hAnsi="Arial" w:cs="Arial"/>
        </w:rPr>
        <w:t>Trozzolo</w:t>
      </w:r>
      <w:proofErr w:type="spellEnd"/>
      <w:r>
        <w:rPr>
          <w:rFonts w:ascii="Arial" w:hAnsi="Arial" w:cs="Arial"/>
        </w:rPr>
        <w:br/>
      </w:r>
      <w:r w:rsidRPr="00781A8B">
        <w:rPr>
          <w:rFonts w:ascii="Arial" w:hAnsi="Arial" w:cs="Arial"/>
          <w:i/>
        </w:rPr>
        <w:t xml:space="preserve">“that the Board of Management of the Cobourg DBIA accept the Cobourg DBIA 2017 Budget as </w:t>
      </w:r>
      <w:r w:rsidRPr="00781A8B">
        <w:rPr>
          <w:rFonts w:ascii="Arial" w:hAnsi="Arial" w:cs="Arial"/>
          <w:i/>
        </w:rPr>
        <w:lastRenderedPageBreak/>
        <w:t>amended.</w:t>
      </w:r>
      <w:r w:rsidR="00A13C55" w:rsidRPr="00781A8B">
        <w:rPr>
          <w:rFonts w:ascii="Arial" w:hAnsi="Arial" w:cs="Arial"/>
          <w:i/>
        </w:rPr>
        <w:t>”</w:t>
      </w:r>
      <w:r>
        <w:rPr>
          <w:rFonts w:ascii="Arial" w:hAnsi="Arial" w:cs="Arial"/>
        </w:rPr>
        <w:br/>
      </w:r>
      <w:r w:rsidRPr="0081166D">
        <w:rPr>
          <w:rFonts w:ascii="Arial" w:hAnsi="Arial" w:cs="Arial"/>
          <w:b/>
        </w:rPr>
        <w:t>CARRIED</w:t>
      </w:r>
    </w:p>
    <w:p w:rsidR="00BB1337" w:rsidRDefault="00BB1337" w:rsidP="0081166D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</w:t>
      </w:r>
      <w:r>
        <w:rPr>
          <w:rFonts w:ascii="Arial" w:hAnsi="Arial" w:cs="Arial"/>
          <w:b/>
        </w:rPr>
        <w:br/>
      </w:r>
      <w:r w:rsidRPr="00BB1337">
        <w:rPr>
          <w:rFonts w:ascii="Arial" w:hAnsi="Arial" w:cs="Arial"/>
        </w:rPr>
        <w:t>The board members discussed the reserve fund and decided that further discussion should take place at the next regular board meeting.</w:t>
      </w:r>
    </w:p>
    <w:p w:rsidR="00A13C55" w:rsidRDefault="0081166D" w:rsidP="0081166D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MOTION</w:t>
      </w:r>
      <w:r>
        <w:rPr>
          <w:rFonts w:ascii="Arial" w:hAnsi="Arial" w:cs="Arial"/>
          <w:b/>
        </w:rPr>
        <w:br/>
      </w:r>
      <w:proofErr w:type="gramStart"/>
      <w:r>
        <w:rPr>
          <w:rFonts w:ascii="Arial" w:hAnsi="Arial" w:cs="Arial"/>
        </w:rPr>
        <w:t>It</w:t>
      </w:r>
      <w:proofErr w:type="gramEnd"/>
      <w:r>
        <w:rPr>
          <w:rFonts w:ascii="Arial" w:hAnsi="Arial" w:cs="Arial"/>
        </w:rPr>
        <w:t xml:space="preserve"> was moved by Adam Bureau</w:t>
      </w:r>
      <w:r>
        <w:rPr>
          <w:rFonts w:ascii="Arial" w:hAnsi="Arial" w:cs="Arial"/>
        </w:rPr>
        <w:br/>
      </w:r>
      <w:r w:rsidRPr="00781A8B">
        <w:rPr>
          <w:rFonts w:ascii="Arial" w:hAnsi="Arial" w:cs="Arial"/>
          <w:i/>
        </w:rPr>
        <w:t>“</w:t>
      </w:r>
      <w:r w:rsidR="00A13C55" w:rsidRPr="00781A8B">
        <w:rPr>
          <w:rFonts w:ascii="Arial" w:hAnsi="Arial" w:cs="Arial"/>
          <w:i/>
        </w:rPr>
        <w:t>that</w:t>
      </w:r>
      <w:r w:rsidR="00BB1337" w:rsidRPr="00781A8B">
        <w:rPr>
          <w:rFonts w:ascii="Arial" w:hAnsi="Arial" w:cs="Arial"/>
          <w:i/>
        </w:rPr>
        <w:t xml:space="preserve"> the board allow Lou </w:t>
      </w:r>
      <w:proofErr w:type="spellStart"/>
      <w:r w:rsidR="00BB1337" w:rsidRPr="00781A8B">
        <w:rPr>
          <w:rFonts w:ascii="Arial" w:hAnsi="Arial" w:cs="Arial"/>
          <w:i/>
        </w:rPr>
        <w:t>Trozzolo</w:t>
      </w:r>
      <w:proofErr w:type="spellEnd"/>
      <w:r w:rsidR="00BB1337" w:rsidRPr="00781A8B">
        <w:rPr>
          <w:rFonts w:ascii="Arial" w:hAnsi="Arial" w:cs="Arial"/>
          <w:i/>
        </w:rPr>
        <w:t xml:space="preserve"> to explore the option of investing the allocation of a portion of the reserve.</w:t>
      </w:r>
      <w:r w:rsidR="00A13C55" w:rsidRPr="00781A8B">
        <w:rPr>
          <w:rFonts w:ascii="Arial" w:hAnsi="Arial" w:cs="Arial"/>
          <w:i/>
        </w:rPr>
        <w:t>”</w:t>
      </w:r>
      <w:r w:rsidR="00A13C55" w:rsidRPr="00781A8B">
        <w:rPr>
          <w:rFonts w:ascii="Arial" w:hAnsi="Arial" w:cs="Arial"/>
          <w:i/>
        </w:rPr>
        <w:br/>
      </w:r>
      <w:r w:rsidR="00A13C55" w:rsidRPr="00A13C55">
        <w:rPr>
          <w:rFonts w:ascii="Arial" w:hAnsi="Arial" w:cs="Arial"/>
          <w:b/>
        </w:rPr>
        <w:t>CARRIED</w:t>
      </w:r>
    </w:p>
    <w:p w:rsidR="00A13C55" w:rsidRPr="00A13C55" w:rsidRDefault="00A13C55" w:rsidP="0081166D">
      <w:pPr>
        <w:spacing w:after="200"/>
        <w:rPr>
          <w:rFonts w:ascii="Arial" w:hAnsi="Arial" w:cs="Arial"/>
        </w:rPr>
      </w:pPr>
      <w:r>
        <w:rPr>
          <w:rFonts w:ascii="Arial" w:hAnsi="Arial" w:cs="Arial"/>
          <w:b/>
        </w:rPr>
        <w:t>MOTION</w:t>
      </w:r>
      <w:r>
        <w:rPr>
          <w:rFonts w:ascii="Arial" w:hAnsi="Arial" w:cs="Arial"/>
          <w:b/>
        </w:rPr>
        <w:br/>
      </w:r>
      <w:proofErr w:type="gramStart"/>
      <w:r>
        <w:rPr>
          <w:rFonts w:ascii="Arial" w:hAnsi="Arial" w:cs="Arial"/>
        </w:rPr>
        <w:t>It</w:t>
      </w:r>
      <w:proofErr w:type="gramEnd"/>
      <w:r>
        <w:rPr>
          <w:rFonts w:ascii="Arial" w:hAnsi="Arial" w:cs="Arial"/>
        </w:rPr>
        <w:t xml:space="preserve"> was moved by Adam Bureau</w:t>
      </w:r>
      <w:r>
        <w:rPr>
          <w:rFonts w:ascii="Arial" w:hAnsi="Arial" w:cs="Arial"/>
        </w:rPr>
        <w:br/>
      </w:r>
      <w:r w:rsidRPr="00781A8B">
        <w:rPr>
          <w:rFonts w:ascii="Arial" w:hAnsi="Arial" w:cs="Arial"/>
          <w:i/>
        </w:rPr>
        <w:t>“that the amended budget be sent to council for approval.”</w:t>
      </w:r>
      <w:r w:rsidRPr="00781A8B">
        <w:rPr>
          <w:rFonts w:ascii="Arial" w:hAnsi="Arial" w:cs="Arial"/>
          <w:i/>
        </w:rPr>
        <w:br/>
      </w:r>
      <w:r w:rsidRPr="00A13C55">
        <w:rPr>
          <w:rFonts w:ascii="Arial" w:hAnsi="Arial" w:cs="Arial"/>
          <w:b/>
        </w:rPr>
        <w:t>CARRIED</w:t>
      </w:r>
    </w:p>
    <w:p w:rsidR="00123CDA" w:rsidRDefault="003C711F" w:rsidP="009C0B0D">
      <w:pPr>
        <w:spacing w:after="200"/>
        <w:rPr>
          <w:rFonts w:ascii="Arial" w:hAnsi="Arial" w:cs="Arial"/>
          <w:u w:val="single"/>
        </w:rPr>
      </w:pPr>
      <w:r w:rsidRPr="003C711F">
        <w:rPr>
          <w:rFonts w:ascii="Arial" w:hAnsi="Arial" w:cs="Arial"/>
        </w:rPr>
        <w:t>V</w:t>
      </w:r>
      <w:r>
        <w:rPr>
          <w:rFonts w:ascii="Arial" w:hAnsi="Arial" w:cs="Arial"/>
        </w:rPr>
        <w:t>I.</w:t>
      </w:r>
      <w:r>
        <w:rPr>
          <w:rFonts w:ascii="Arial" w:hAnsi="Arial" w:cs="Arial"/>
        </w:rPr>
        <w:tab/>
      </w:r>
      <w:r w:rsidR="00A13192" w:rsidRPr="00A13C55">
        <w:rPr>
          <w:rFonts w:ascii="Arial" w:hAnsi="Arial" w:cs="Arial"/>
        </w:rPr>
        <w:t xml:space="preserve"> </w:t>
      </w:r>
      <w:r w:rsidRPr="00A13C55">
        <w:rPr>
          <w:rFonts w:ascii="Arial" w:hAnsi="Arial" w:cs="Arial"/>
        </w:rPr>
        <w:t>ADJOURNMENT</w:t>
      </w:r>
      <w:r w:rsidR="00A13C55">
        <w:rPr>
          <w:rFonts w:ascii="Arial" w:hAnsi="Arial" w:cs="Arial"/>
        </w:rPr>
        <w:br/>
      </w:r>
      <w:r w:rsidR="00A13C55">
        <w:rPr>
          <w:rFonts w:ascii="Arial" w:hAnsi="Arial" w:cs="Arial"/>
        </w:rPr>
        <w:tab/>
      </w:r>
      <w:proofErr w:type="gramStart"/>
      <w:r w:rsidR="00A13C55">
        <w:rPr>
          <w:rFonts w:ascii="Arial" w:hAnsi="Arial" w:cs="Arial"/>
        </w:rPr>
        <w:t>The</w:t>
      </w:r>
      <w:proofErr w:type="gramEnd"/>
      <w:r w:rsidR="00A13C55">
        <w:rPr>
          <w:rFonts w:ascii="Arial" w:hAnsi="Arial" w:cs="Arial"/>
        </w:rPr>
        <w:t xml:space="preserve"> meeting was adjourned at 8:55 am.</w:t>
      </w:r>
    </w:p>
    <w:sectPr w:rsidR="00123CDA" w:rsidSect="00557336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6FE" w:rsidRDefault="001C46FE" w:rsidP="00225F75">
      <w:pPr>
        <w:spacing w:after="0" w:line="240" w:lineRule="auto"/>
      </w:pPr>
      <w:r>
        <w:separator/>
      </w:r>
    </w:p>
  </w:endnote>
  <w:endnote w:type="continuationSeparator" w:id="0">
    <w:p w:rsidR="001C46FE" w:rsidRDefault="001C46FE" w:rsidP="00225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7E8" w:rsidRDefault="008D17E8" w:rsidP="00BE46ED">
    <w:pPr>
      <w:pStyle w:val="Footer"/>
      <w:jc w:val="both"/>
      <w:rPr>
        <w:i/>
      </w:rPr>
    </w:pPr>
    <w:r w:rsidRPr="008D17E8">
      <w:rPr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44433A" wp14:editId="2CD3E462">
              <wp:simplePos x="0" y="0"/>
              <wp:positionH relativeFrom="column">
                <wp:posOffset>4762</wp:posOffset>
              </wp:positionH>
              <wp:positionV relativeFrom="paragraph">
                <wp:posOffset>79058</wp:posOffset>
              </wp:positionV>
              <wp:extent cx="6296025" cy="0"/>
              <wp:effectExtent l="0" t="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2218F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6.25pt" to="496.1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" strokecolor="black [3200]" strokeweight="1pt">
              <v:stroke joinstyle="miter"/>
            </v:line>
          </w:pict>
        </mc:Fallback>
      </mc:AlternateContent>
    </w:r>
  </w:p>
  <w:p w:rsidR="00225F75" w:rsidRDefault="000803EF" w:rsidP="00BE46ED">
    <w:pPr>
      <w:pStyle w:val="Footer"/>
      <w:jc w:val="both"/>
    </w:pPr>
    <w:r>
      <w:rPr>
        <w:i/>
      </w:rPr>
      <w:t>January 17, 2017</w:t>
    </w:r>
    <w:r w:rsidR="00BE46ED" w:rsidRPr="00BE46ED">
      <w:rPr>
        <w:i/>
      </w:rPr>
      <w:t xml:space="preserve"> </w:t>
    </w:r>
    <w:r w:rsidR="0081166D">
      <w:rPr>
        <w:i/>
      </w:rPr>
      <w:t>Minutes</w:t>
    </w:r>
    <w:r w:rsidR="00641A1E">
      <w:rPr>
        <w:i/>
      </w:rPr>
      <w:t xml:space="preserve"> for </w:t>
    </w:r>
    <w:r>
      <w:rPr>
        <w:i/>
      </w:rPr>
      <w:t>a Special</w:t>
    </w:r>
    <w:r w:rsidR="00641A1E">
      <w:rPr>
        <w:i/>
      </w:rPr>
      <w:t xml:space="preserve"> </w:t>
    </w:r>
    <w:r w:rsidR="00BE46ED" w:rsidRPr="00BE46ED">
      <w:rPr>
        <w:i/>
      </w:rPr>
      <w:t>Meeting of the Board of Management of the Cobourg DBIA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6FE" w:rsidRDefault="001C46FE" w:rsidP="00225F75">
      <w:pPr>
        <w:spacing w:after="0" w:line="240" w:lineRule="auto"/>
      </w:pPr>
      <w:r>
        <w:separator/>
      </w:r>
    </w:p>
  </w:footnote>
  <w:footnote w:type="continuationSeparator" w:id="0">
    <w:p w:rsidR="001C46FE" w:rsidRDefault="001C46FE" w:rsidP="00225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6B4A"/>
    <w:multiLevelType w:val="hybridMultilevel"/>
    <w:tmpl w:val="7FDA342E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34B01A4"/>
    <w:multiLevelType w:val="hybridMultilevel"/>
    <w:tmpl w:val="38EC3E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A94493"/>
    <w:multiLevelType w:val="hybridMultilevel"/>
    <w:tmpl w:val="0164DA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B0D69"/>
    <w:multiLevelType w:val="hybridMultilevel"/>
    <w:tmpl w:val="59F44E1E"/>
    <w:lvl w:ilvl="0" w:tplc="C86A0556">
      <w:start w:val="1"/>
      <w:numFmt w:val="lowerRoman"/>
      <w:lvlText w:val="%1.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12033260"/>
    <w:multiLevelType w:val="hybridMultilevel"/>
    <w:tmpl w:val="AE9AF8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314029"/>
    <w:multiLevelType w:val="hybridMultilevel"/>
    <w:tmpl w:val="F97E0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145D8"/>
    <w:multiLevelType w:val="hybridMultilevel"/>
    <w:tmpl w:val="48A8BC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AE73EC"/>
    <w:multiLevelType w:val="hybridMultilevel"/>
    <w:tmpl w:val="E99A51F6"/>
    <w:lvl w:ilvl="0" w:tplc="B54482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385B4C"/>
    <w:multiLevelType w:val="hybridMultilevel"/>
    <w:tmpl w:val="8DD0C7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F0F04F5"/>
    <w:multiLevelType w:val="hybridMultilevel"/>
    <w:tmpl w:val="8F7CF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1007C"/>
    <w:multiLevelType w:val="hybridMultilevel"/>
    <w:tmpl w:val="65363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0157D"/>
    <w:multiLevelType w:val="hybridMultilevel"/>
    <w:tmpl w:val="486812C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4B5393A"/>
    <w:multiLevelType w:val="hybridMultilevel"/>
    <w:tmpl w:val="495A9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16051"/>
    <w:multiLevelType w:val="hybridMultilevel"/>
    <w:tmpl w:val="ADAE6B4C"/>
    <w:lvl w:ilvl="0" w:tplc="04090013">
      <w:start w:val="1"/>
      <w:numFmt w:val="upp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39122F86"/>
    <w:multiLevelType w:val="hybridMultilevel"/>
    <w:tmpl w:val="CD9A2BD4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430C7757"/>
    <w:multiLevelType w:val="hybridMultilevel"/>
    <w:tmpl w:val="1CE4BB1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7A5585A"/>
    <w:multiLevelType w:val="hybridMultilevel"/>
    <w:tmpl w:val="FCC0FD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60C2B"/>
    <w:multiLevelType w:val="hybridMultilevel"/>
    <w:tmpl w:val="05585E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194824"/>
    <w:multiLevelType w:val="hybridMultilevel"/>
    <w:tmpl w:val="7500E86E"/>
    <w:lvl w:ilvl="0" w:tplc="87A8BBAE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963CE6"/>
    <w:multiLevelType w:val="hybridMultilevel"/>
    <w:tmpl w:val="084EF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C9363E"/>
    <w:multiLevelType w:val="hybridMultilevel"/>
    <w:tmpl w:val="71207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B20A1"/>
    <w:multiLevelType w:val="hybridMultilevel"/>
    <w:tmpl w:val="D56E5C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0EC78E8"/>
    <w:multiLevelType w:val="hybridMultilevel"/>
    <w:tmpl w:val="A9ACC2F0"/>
    <w:lvl w:ilvl="0" w:tplc="0409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62547694"/>
    <w:multiLevelType w:val="hybridMultilevel"/>
    <w:tmpl w:val="D26AD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4D5C48"/>
    <w:multiLevelType w:val="hybridMultilevel"/>
    <w:tmpl w:val="71F2DB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0373C02"/>
    <w:multiLevelType w:val="hybridMultilevel"/>
    <w:tmpl w:val="BA141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39330B"/>
    <w:multiLevelType w:val="hybridMultilevel"/>
    <w:tmpl w:val="BF48C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8552C0"/>
    <w:multiLevelType w:val="hybridMultilevel"/>
    <w:tmpl w:val="8C1A6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C13FAE"/>
    <w:multiLevelType w:val="hybridMultilevel"/>
    <w:tmpl w:val="0262A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2535B"/>
    <w:multiLevelType w:val="hybridMultilevel"/>
    <w:tmpl w:val="3304A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F831A0D"/>
    <w:multiLevelType w:val="hybridMultilevel"/>
    <w:tmpl w:val="33E89E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14"/>
  </w:num>
  <w:num w:numId="5">
    <w:abstractNumId w:val="30"/>
  </w:num>
  <w:num w:numId="6">
    <w:abstractNumId w:val="3"/>
  </w:num>
  <w:num w:numId="7">
    <w:abstractNumId w:val="2"/>
  </w:num>
  <w:num w:numId="8">
    <w:abstractNumId w:val="0"/>
  </w:num>
  <w:num w:numId="9">
    <w:abstractNumId w:val="16"/>
  </w:num>
  <w:num w:numId="10">
    <w:abstractNumId w:val="18"/>
  </w:num>
  <w:num w:numId="11">
    <w:abstractNumId w:val="19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2"/>
  </w:num>
  <w:num w:numId="15">
    <w:abstractNumId w:val="28"/>
  </w:num>
  <w:num w:numId="16">
    <w:abstractNumId w:val="20"/>
  </w:num>
  <w:num w:numId="17">
    <w:abstractNumId w:val="11"/>
  </w:num>
  <w:num w:numId="18">
    <w:abstractNumId w:val="15"/>
  </w:num>
  <w:num w:numId="19">
    <w:abstractNumId w:val="8"/>
  </w:num>
  <w:num w:numId="20">
    <w:abstractNumId w:val="12"/>
  </w:num>
  <w:num w:numId="21">
    <w:abstractNumId w:val="25"/>
  </w:num>
  <w:num w:numId="22">
    <w:abstractNumId w:val="4"/>
  </w:num>
  <w:num w:numId="23">
    <w:abstractNumId w:val="17"/>
  </w:num>
  <w:num w:numId="24">
    <w:abstractNumId w:val="21"/>
  </w:num>
  <w:num w:numId="25">
    <w:abstractNumId w:val="27"/>
  </w:num>
  <w:num w:numId="26">
    <w:abstractNumId w:val="1"/>
  </w:num>
  <w:num w:numId="27">
    <w:abstractNumId w:val="24"/>
  </w:num>
  <w:num w:numId="28">
    <w:abstractNumId w:val="29"/>
  </w:num>
  <w:num w:numId="29">
    <w:abstractNumId w:val="23"/>
  </w:num>
  <w:num w:numId="30">
    <w:abstractNumId w:val="10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355"/>
    <w:rsid w:val="00005B5C"/>
    <w:rsid w:val="000124BE"/>
    <w:rsid w:val="00012E2F"/>
    <w:rsid w:val="000225D7"/>
    <w:rsid w:val="00027491"/>
    <w:rsid w:val="000330A5"/>
    <w:rsid w:val="00037574"/>
    <w:rsid w:val="000376DA"/>
    <w:rsid w:val="00040662"/>
    <w:rsid w:val="00065F2B"/>
    <w:rsid w:val="0007346B"/>
    <w:rsid w:val="00076D3B"/>
    <w:rsid w:val="000803EF"/>
    <w:rsid w:val="000855D7"/>
    <w:rsid w:val="00094F5D"/>
    <w:rsid w:val="000A67D3"/>
    <w:rsid w:val="000B5937"/>
    <w:rsid w:val="000D4D29"/>
    <w:rsid w:val="000E203F"/>
    <w:rsid w:val="000E5E25"/>
    <w:rsid w:val="0010190E"/>
    <w:rsid w:val="00110762"/>
    <w:rsid w:val="001223C8"/>
    <w:rsid w:val="00123053"/>
    <w:rsid w:val="00123CDA"/>
    <w:rsid w:val="00124054"/>
    <w:rsid w:val="00133157"/>
    <w:rsid w:val="00140599"/>
    <w:rsid w:val="001446E5"/>
    <w:rsid w:val="00146573"/>
    <w:rsid w:val="001530AD"/>
    <w:rsid w:val="001568C9"/>
    <w:rsid w:val="00160F39"/>
    <w:rsid w:val="00161234"/>
    <w:rsid w:val="00166332"/>
    <w:rsid w:val="00170393"/>
    <w:rsid w:val="0017116E"/>
    <w:rsid w:val="0017315D"/>
    <w:rsid w:val="00184770"/>
    <w:rsid w:val="001A29A8"/>
    <w:rsid w:val="001A3A95"/>
    <w:rsid w:val="001A3B97"/>
    <w:rsid w:val="001A4289"/>
    <w:rsid w:val="001B1265"/>
    <w:rsid w:val="001B629C"/>
    <w:rsid w:val="001C2841"/>
    <w:rsid w:val="001C2D8D"/>
    <w:rsid w:val="001C46FE"/>
    <w:rsid w:val="001F5B20"/>
    <w:rsid w:val="001F79B4"/>
    <w:rsid w:val="00223C8D"/>
    <w:rsid w:val="0022456F"/>
    <w:rsid w:val="002248BB"/>
    <w:rsid w:val="00225F75"/>
    <w:rsid w:val="002313B5"/>
    <w:rsid w:val="00232DF9"/>
    <w:rsid w:val="0023337A"/>
    <w:rsid w:val="0023582B"/>
    <w:rsid w:val="0024531A"/>
    <w:rsid w:val="00245A01"/>
    <w:rsid w:val="00251783"/>
    <w:rsid w:val="002654C4"/>
    <w:rsid w:val="00270853"/>
    <w:rsid w:val="00272603"/>
    <w:rsid w:val="00283537"/>
    <w:rsid w:val="00290F97"/>
    <w:rsid w:val="00291003"/>
    <w:rsid w:val="00292111"/>
    <w:rsid w:val="00294A03"/>
    <w:rsid w:val="00297491"/>
    <w:rsid w:val="00297DE1"/>
    <w:rsid w:val="002A018A"/>
    <w:rsid w:val="002A074E"/>
    <w:rsid w:val="002A366C"/>
    <w:rsid w:val="002B763B"/>
    <w:rsid w:val="002C37D1"/>
    <w:rsid w:val="002D1163"/>
    <w:rsid w:val="002E5F3F"/>
    <w:rsid w:val="002E6E60"/>
    <w:rsid w:val="00300F4B"/>
    <w:rsid w:val="003176C2"/>
    <w:rsid w:val="00324B5B"/>
    <w:rsid w:val="003274E7"/>
    <w:rsid w:val="003435F4"/>
    <w:rsid w:val="003565C8"/>
    <w:rsid w:val="00362908"/>
    <w:rsid w:val="0036646A"/>
    <w:rsid w:val="00373AB2"/>
    <w:rsid w:val="003768A4"/>
    <w:rsid w:val="003A4FA3"/>
    <w:rsid w:val="003C711F"/>
    <w:rsid w:val="003D19E8"/>
    <w:rsid w:val="003D285D"/>
    <w:rsid w:val="003E7E2E"/>
    <w:rsid w:val="00405986"/>
    <w:rsid w:val="00410D2F"/>
    <w:rsid w:val="004211D5"/>
    <w:rsid w:val="00424F76"/>
    <w:rsid w:val="004339D5"/>
    <w:rsid w:val="0045087D"/>
    <w:rsid w:val="0046563B"/>
    <w:rsid w:val="004774B8"/>
    <w:rsid w:val="00492BA0"/>
    <w:rsid w:val="00497EBB"/>
    <w:rsid w:val="004A3553"/>
    <w:rsid w:val="004B32F1"/>
    <w:rsid w:val="004B5CAF"/>
    <w:rsid w:val="004D6F5D"/>
    <w:rsid w:val="004F567D"/>
    <w:rsid w:val="004F79D2"/>
    <w:rsid w:val="0051613C"/>
    <w:rsid w:val="00524DF8"/>
    <w:rsid w:val="005335E9"/>
    <w:rsid w:val="00547CE8"/>
    <w:rsid w:val="00557336"/>
    <w:rsid w:val="00566056"/>
    <w:rsid w:val="00571A8E"/>
    <w:rsid w:val="00572075"/>
    <w:rsid w:val="005778BB"/>
    <w:rsid w:val="00585E68"/>
    <w:rsid w:val="005C5043"/>
    <w:rsid w:val="005D156C"/>
    <w:rsid w:val="00612D01"/>
    <w:rsid w:val="00615DA9"/>
    <w:rsid w:val="0063087F"/>
    <w:rsid w:val="006313FF"/>
    <w:rsid w:val="00641A1E"/>
    <w:rsid w:val="006428C9"/>
    <w:rsid w:val="006450F6"/>
    <w:rsid w:val="006451B0"/>
    <w:rsid w:val="00671D66"/>
    <w:rsid w:val="00675010"/>
    <w:rsid w:val="006763B9"/>
    <w:rsid w:val="006851C9"/>
    <w:rsid w:val="006949BE"/>
    <w:rsid w:val="006C52D7"/>
    <w:rsid w:val="006C60B7"/>
    <w:rsid w:val="006D3185"/>
    <w:rsid w:val="007000E5"/>
    <w:rsid w:val="0071373C"/>
    <w:rsid w:val="0072320A"/>
    <w:rsid w:val="00724341"/>
    <w:rsid w:val="0073683C"/>
    <w:rsid w:val="00747896"/>
    <w:rsid w:val="007529CD"/>
    <w:rsid w:val="007632A2"/>
    <w:rsid w:val="00767151"/>
    <w:rsid w:val="0077316D"/>
    <w:rsid w:val="00781A8B"/>
    <w:rsid w:val="00783ABE"/>
    <w:rsid w:val="0078435C"/>
    <w:rsid w:val="0078457D"/>
    <w:rsid w:val="007A2FBA"/>
    <w:rsid w:val="007B0757"/>
    <w:rsid w:val="007B110D"/>
    <w:rsid w:val="007D6C26"/>
    <w:rsid w:val="007E3BB1"/>
    <w:rsid w:val="007F5E3A"/>
    <w:rsid w:val="0081166D"/>
    <w:rsid w:val="00823364"/>
    <w:rsid w:val="008271B0"/>
    <w:rsid w:val="00842DA9"/>
    <w:rsid w:val="00847422"/>
    <w:rsid w:val="008511EB"/>
    <w:rsid w:val="00853E4B"/>
    <w:rsid w:val="008705C7"/>
    <w:rsid w:val="00873ED0"/>
    <w:rsid w:val="00884935"/>
    <w:rsid w:val="008A03C2"/>
    <w:rsid w:val="008A06A6"/>
    <w:rsid w:val="008A7935"/>
    <w:rsid w:val="008C7A53"/>
    <w:rsid w:val="008D17E8"/>
    <w:rsid w:val="008E47BB"/>
    <w:rsid w:val="008F077C"/>
    <w:rsid w:val="00900FE0"/>
    <w:rsid w:val="0091781A"/>
    <w:rsid w:val="009220DD"/>
    <w:rsid w:val="00923E59"/>
    <w:rsid w:val="00926BC7"/>
    <w:rsid w:val="009275F4"/>
    <w:rsid w:val="00933E95"/>
    <w:rsid w:val="009407A0"/>
    <w:rsid w:val="00944C65"/>
    <w:rsid w:val="00975E44"/>
    <w:rsid w:val="009775DA"/>
    <w:rsid w:val="00982140"/>
    <w:rsid w:val="009A2365"/>
    <w:rsid w:val="009A4197"/>
    <w:rsid w:val="009A6354"/>
    <w:rsid w:val="009A760B"/>
    <w:rsid w:val="009B20DC"/>
    <w:rsid w:val="009B7E21"/>
    <w:rsid w:val="009C0B0D"/>
    <w:rsid w:val="009D2243"/>
    <w:rsid w:val="009D677F"/>
    <w:rsid w:val="009E4080"/>
    <w:rsid w:val="009E5F1D"/>
    <w:rsid w:val="009F373D"/>
    <w:rsid w:val="00A13192"/>
    <w:rsid w:val="00A13C55"/>
    <w:rsid w:val="00A167FF"/>
    <w:rsid w:val="00A16A78"/>
    <w:rsid w:val="00A25E5E"/>
    <w:rsid w:val="00A30A5C"/>
    <w:rsid w:val="00A33755"/>
    <w:rsid w:val="00A41A43"/>
    <w:rsid w:val="00A430DC"/>
    <w:rsid w:val="00A44879"/>
    <w:rsid w:val="00A5353C"/>
    <w:rsid w:val="00A673F4"/>
    <w:rsid w:val="00A873C1"/>
    <w:rsid w:val="00A92731"/>
    <w:rsid w:val="00A9621B"/>
    <w:rsid w:val="00AB14F4"/>
    <w:rsid w:val="00AB2CFC"/>
    <w:rsid w:val="00AD103D"/>
    <w:rsid w:val="00AD2DA9"/>
    <w:rsid w:val="00AD56F0"/>
    <w:rsid w:val="00AD771F"/>
    <w:rsid w:val="00AE32C2"/>
    <w:rsid w:val="00AE7122"/>
    <w:rsid w:val="00AF1796"/>
    <w:rsid w:val="00AF3B79"/>
    <w:rsid w:val="00B03435"/>
    <w:rsid w:val="00B03DB9"/>
    <w:rsid w:val="00B16DD6"/>
    <w:rsid w:val="00B22867"/>
    <w:rsid w:val="00B22A8B"/>
    <w:rsid w:val="00B23997"/>
    <w:rsid w:val="00B23F96"/>
    <w:rsid w:val="00B25AAD"/>
    <w:rsid w:val="00B3306E"/>
    <w:rsid w:val="00B42D6F"/>
    <w:rsid w:val="00B54B45"/>
    <w:rsid w:val="00B56791"/>
    <w:rsid w:val="00B67FBC"/>
    <w:rsid w:val="00B7624F"/>
    <w:rsid w:val="00B93152"/>
    <w:rsid w:val="00B9334A"/>
    <w:rsid w:val="00B95B10"/>
    <w:rsid w:val="00BB0DB8"/>
    <w:rsid w:val="00BB1337"/>
    <w:rsid w:val="00BB5C30"/>
    <w:rsid w:val="00BD625C"/>
    <w:rsid w:val="00BE46ED"/>
    <w:rsid w:val="00BE7852"/>
    <w:rsid w:val="00BF2D64"/>
    <w:rsid w:val="00C03793"/>
    <w:rsid w:val="00C03AFE"/>
    <w:rsid w:val="00C14C76"/>
    <w:rsid w:val="00C23AC0"/>
    <w:rsid w:val="00C24578"/>
    <w:rsid w:val="00C30CCC"/>
    <w:rsid w:val="00C33EE9"/>
    <w:rsid w:val="00C35382"/>
    <w:rsid w:val="00C35761"/>
    <w:rsid w:val="00C505E6"/>
    <w:rsid w:val="00C620A3"/>
    <w:rsid w:val="00C71354"/>
    <w:rsid w:val="00C8094A"/>
    <w:rsid w:val="00C92D20"/>
    <w:rsid w:val="00C934AA"/>
    <w:rsid w:val="00C96343"/>
    <w:rsid w:val="00C96B75"/>
    <w:rsid w:val="00CA0355"/>
    <w:rsid w:val="00CE3A51"/>
    <w:rsid w:val="00CE46DA"/>
    <w:rsid w:val="00CF33DE"/>
    <w:rsid w:val="00CF7C0A"/>
    <w:rsid w:val="00D004BE"/>
    <w:rsid w:val="00D15E6B"/>
    <w:rsid w:val="00D15E73"/>
    <w:rsid w:val="00D22EFA"/>
    <w:rsid w:val="00D436F2"/>
    <w:rsid w:val="00D44D70"/>
    <w:rsid w:val="00D46D3C"/>
    <w:rsid w:val="00D5338A"/>
    <w:rsid w:val="00D927CA"/>
    <w:rsid w:val="00D933F4"/>
    <w:rsid w:val="00DB1F12"/>
    <w:rsid w:val="00DB5B91"/>
    <w:rsid w:val="00DC07FD"/>
    <w:rsid w:val="00DC527A"/>
    <w:rsid w:val="00DD414F"/>
    <w:rsid w:val="00DD671F"/>
    <w:rsid w:val="00DF27A5"/>
    <w:rsid w:val="00DF7A04"/>
    <w:rsid w:val="00E01393"/>
    <w:rsid w:val="00E05068"/>
    <w:rsid w:val="00E11F5D"/>
    <w:rsid w:val="00E22F11"/>
    <w:rsid w:val="00E24370"/>
    <w:rsid w:val="00E327D1"/>
    <w:rsid w:val="00E366D2"/>
    <w:rsid w:val="00E40BBD"/>
    <w:rsid w:val="00E519C0"/>
    <w:rsid w:val="00E56AFF"/>
    <w:rsid w:val="00E743AD"/>
    <w:rsid w:val="00E809C2"/>
    <w:rsid w:val="00EC256E"/>
    <w:rsid w:val="00EC48BB"/>
    <w:rsid w:val="00ED703D"/>
    <w:rsid w:val="00F00A0C"/>
    <w:rsid w:val="00F01350"/>
    <w:rsid w:val="00F06A68"/>
    <w:rsid w:val="00F16D1B"/>
    <w:rsid w:val="00F210A4"/>
    <w:rsid w:val="00F241B3"/>
    <w:rsid w:val="00F25807"/>
    <w:rsid w:val="00F4046A"/>
    <w:rsid w:val="00F4281A"/>
    <w:rsid w:val="00F562FD"/>
    <w:rsid w:val="00F67BC2"/>
    <w:rsid w:val="00F728CC"/>
    <w:rsid w:val="00F770B1"/>
    <w:rsid w:val="00F77AF5"/>
    <w:rsid w:val="00F83C36"/>
    <w:rsid w:val="00F94741"/>
    <w:rsid w:val="00F95479"/>
    <w:rsid w:val="00FA1907"/>
    <w:rsid w:val="00FB1756"/>
    <w:rsid w:val="00FB2649"/>
    <w:rsid w:val="00FD3750"/>
    <w:rsid w:val="00FE0EF7"/>
    <w:rsid w:val="00FF23DC"/>
    <w:rsid w:val="00FF7255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6FC16B-4809-4AA0-B36E-97E4904E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71F"/>
    <w:pPr>
      <w:ind w:left="720"/>
      <w:contextualSpacing/>
    </w:pPr>
  </w:style>
  <w:style w:type="table" w:styleId="TableGrid">
    <w:name w:val="Table Grid"/>
    <w:basedOn w:val="TableNormal"/>
    <w:uiPriority w:val="39"/>
    <w:rsid w:val="007B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5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F75"/>
  </w:style>
  <w:style w:type="paragraph" w:styleId="Footer">
    <w:name w:val="footer"/>
    <w:basedOn w:val="Normal"/>
    <w:link w:val="FooterChar"/>
    <w:uiPriority w:val="99"/>
    <w:unhideWhenUsed/>
    <w:rsid w:val="00225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F75"/>
  </w:style>
  <w:style w:type="paragraph" w:styleId="BalloonText">
    <w:name w:val="Balloon Text"/>
    <w:basedOn w:val="Normal"/>
    <w:link w:val="BalloonTextChar"/>
    <w:uiPriority w:val="99"/>
    <w:semiHidden/>
    <w:unhideWhenUsed/>
    <w:rsid w:val="00AB2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F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1D6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42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42D6F"/>
  </w:style>
  <w:style w:type="paragraph" w:customStyle="1" w:styleId="ArialStyle">
    <w:name w:val="Arial Style"/>
    <w:basedOn w:val="Normal"/>
    <w:autoRedefine/>
    <w:rsid w:val="009220DD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</w:rPr>
  </w:style>
  <w:style w:type="paragraph" w:customStyle="1" w:styleId="shorttitle-e">
    <w:name w:val="shorttitle-e"/>
    <w:basedOn w:val="Normal"/>
    <w:rsid w:val="009220DD"/>
    <w:pPr>
      <w:keepNext/>
      <w:tabs>
        <w:tab w:val="left" w:pos="0"/>
      </w:tabs>
      <w:suppressAutoHyphens/>
      <w:spacing w:after="578" w:line="270" w:lineRule="exact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en-GB"/>
    </w:rPr>
  </w:style>
  <w:style w:type="paragraph" w:customStyle="1" w:styleId="Default">
    <w:name w:val="Default"/>
    <w:rsid w:val="008116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51F19-1CB8-4665-A396-10A4EE878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McCarthy</dc:creator>
  <cp:keywords/>
  <dc:description/>
  <cp:lastModifiedBy>Wendy Gibson</cp:lastModifiedBy>
  <cp:revision>2</cp:revision>
  <cp:lastPrinted>2016-12-09T18:53:00Z</cp:lastPrinted>
  <dcterms:created xsi:type="dcterms:W3CDTF">2017-03-28T20:55:00Z</dcterms:created>
  <dcterms:modified xsi:type="dcterms:W3CDTF">2017-03-28T20:55:00Z</dcterms:modified>
</cp:coreProperties>
</file>