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53" w:rsidRDefault="00F06153"/>
    <w:p w:rsidR="00F06153" w:rsidRDefault="00F06153"/>
    <w:p w:rsidR="009E7D15" w:rsidRDefault="000670BA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1059180" cy="10591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-DBIA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D9">
        <w:t>May 30</w:t>
      </w:r>
      <w:r w:rsidR="008C18A7">
        <w:t>, 2017</w:t>
      </w:r>
    </w:p>
    <w:p w:rsidR="006C25FE" w:rsidRDefault="006C25FE">
      <w:r w:rsidRPr="006C25FE">
        <w:rPr>
          <w:u w:val="single"/>
        </w:rPr>
        <w:t>News Release</w:t>
      </w:r>
      <w:r>
        <w:br/>
      </w:r>
      <w:proofErr w:type="gramStart"/>
      <w:r>
        <w:t>For</w:t>
      </w:r>
      <w:proofErr w:type="gramEnd"/>
      <w:r>
        <w:t xml:space="preserve"> Immediate Release</w:t>
      </w:r>
    </w:p>
    <w:p w:rsidR="008C18A7" w:rsidRPr="009E7D15" w:rsidRDefault="001758D9" w:rsidP="006C25FE">
      <w:pPr>
        <w:jc w:val="center"/>
        <w:rPr>
          <w:b/>
          <w:sz w:val="28"/>
        </w:rPr>
      </w:pPr>
      <w:r>
        <w:rPr>
          <w:b/>
          <w:sz w:val="28"/>
        </w:rPr>
        <w:t>It’s Grand Opening Season</w:t>
      </w:r>
    </w:p>
    <w:p w:rsidR="00493066" w:rsidRDefault="006C25FE" w:rsidP="001758D9">
      <w:r w:rsidRPr="006C25FE">
        <w:rPr>
          <w:b/>
        </w:rPr>
        <w:t>COBOURG, ON</w:t>
      </w:r>
      <w:r w:rsidR="00A54A2D">
        <w:t xml:space="preserve"> – </w:t>
      </w:r>
      <w:r w:rsidR="001758D9">
        <w:t xml:space="preserve">Downtown Cobourg is hosting a Grand Opening Tour of 4 </w:t>
      </w:r>
      <w:r w:rsidR="00DE4F8C">
        <w:t>new businesses</w:t>
      </w:r>
      <w:r w:rsidR="001758D9">
        <w:t>. On Saturday, June 3</w:t>
      </w:r>
      <w:r w:rsidR="001758D9" w:rsidRPr="001758D9">
        <w:rPr>
          <w:vertAlign w:val="superscript"/>
        </w:rPr>
        <w:t>rd</w:t>
      </w:r>
      <w:r w:rsidR="001758D9">
        <w:t xml:space="preserve"> please join us as we welcome The Ale House, George and Orange, </w:t>
      </w:r>
      <w:proofErr w:type="gramStart"/>
      <w:r w:rsidR="001758D9">
        <w:t>The</w:t>
      </w:r>
      <w:proofErr w:type="gramEnd"/>
      <w:r w:rsidR="001758D9">
        <w:t xml:space="preserve"> Rustic Bean Coffee Co.</w:t>
      </w:r>
      <w:r w:rsidR="00DE4F8C">
        <w:t>,</w:t>
      </w:r>
      <w:r w:rsidR="001758D9">
        <w:t xml:space="preserve"> and Little Underground to the downtown. </w:t>
      </w:r>
    </w:p>
    <w:p w:rsidR="001758D9" w:rsidRDefault="00CF662B" w:rsidP="001758D9">
      <w:r>
        <w:t>Come with us on a</w:t>
      </w:r>
      <w:r w:rsidR="001758D9">
        <w:t xml:space="preserve"> guided tou</w:t>
      </w:r>
      <w:r>
        <w:t>r around Downtown Cobourg</w:t>
      </w:r>
      <w:r w:rsidR="00F06153">
        <w:t>,</w:t>
      </w:r>
      <w:r>
        <w:t xml:space="preserve"> and explore the new shops and restaurants. Get a feel for their menu, </w:t>
      </w:r>
      <w:r w:rsidR="00F06153">
        <w:t>merchandise</w:t>
      </w:r>
      <w:r w:rsidR="00DE4F8C">
        <w:t xml:space="preserve">, </w:t>
      </w:r>
      <w:r>
        <w:t xml:space="preserve">space, and meet the owners! </w:t>
      </w:r>
      <w:r w:rsidR="001758D9">
        <w:t xml:space="preserve">The tour starts at 12:00PM at The Ale House on Division Street. Joining our route is Mayor Gil </w:t>
      </w:r>
      <w:proofErr w:type="spellStart"/>
      <w:r w:rsidR="001758D9">
        <w:t>Brocanier</w:t>
      </w:r>
      <w:proofErr w:type="spellEnd"/>
      <w:r w:rsidR="001758D9">
        <w:t xml:space="preserve"> for all 4 grand openings. </w:t>
      </w:r>
    </w:p>
    <w:p w:rsidR="0095269E" w:rsidRDefault="0095269E">
      <w:r>
        <w:t>“</w:t>
      </w:r>
      <w:r w:rsidR="00DE4F8C" w:rsidRPr="00DE4F8C">
        <w:t>Grand openings are a celebration of all of the hard work that was put into the business and all of the amazing things that are to come</w:t>
      </w:r>
      <w:r>
        <w:t xml:space="preserve">,” says </w:t>
      </w:r>
      <w:r w:rsidR="001758D9">
        <w:t>Adam Bureau</w:t>
      </w:r>
      <w:r w:rsidR="004E2788">
        <w:t>, Chair of the DBIA Board of Management</w:t>
      </w:r>
      <w:r>
        <w:t xml:space="preserve">. </w:t>
      </w:r>
      <w:r w:rsidR="009E1F26">
        <w:t>“</w:t>
      </w:r>
      <w:r w:rsidR="00DE4F8C">
        <w:t>We are excited to share this day with the community</w:t>
      </w:r>
      <w:r w:rsidR="00F019FA">
        <w:t>.”</w:t>
      </w:r>
    </w:p>
    <w:p w:rsidR="008C18A7" w:rsidRDefault="000C77D6">
      <w:bookmarkStart w:id="0" w:name="_GoBack"/>
      <w:bookmarkEnd w:id="0"/>
      <w:r>
        <w:t>Event</w:t>
      </w:r>
      <w:r w:rsidR="008C18A7">
        <w:t xml:space="preserve"> Details:</w:t>
      </w:r>
    </w:p>
    <w:p w:rsidR="00CB2EE5" w:rsidRDefault="00CB2EE5" w:rsidP="00CF662B">
      <w:pPr>
        <w:pStyle w:val="ListParagraph"/>
        <w:numPr>
          <w:ilvl w:val="0"/>
          <w:numId w:val="6"/>
        </w:numPr>
      </w:pPr>
      <w:r>
        <w:t>The Ale House, Division Street at 12:00PM</w:t>
      </w:r>
    </w:p>
    <w:p w:rsidR="00CB2EE5" w:rsidRDefault="00CB2EE5" w:rsidP="00CF662B">
      <w:pPr>
        <w:pStyle w:val="ListParagraph"/>
        <w:numPr>
          <w:ilvl w:val="0"/>
          <w:numId w:val="6"/>
        </w:numPr>
      </w:pPr>
      <w:r>
        <w:t>George and Orange, Orange Street at 12:30PM</w:t>
      </w:r>
    </w:p>
    <w:p w:rsidR="00CB2EE5" w:rsidRDefault="00CB2EE5" w:rsidP="00CF662B">
      <w:pPr>
        <w:pStyle w:val="ListParagraph"/>
        <w:numPr>
          <w:ilvl w:val="0"/>
          <w:numId w:val="6"/>
        </w:numPr>
      </w:pPr>
      <w:r>
        <w:t>The Rustic Bean Coffee Co., King Street West at 1:00PM</w:t>
      </w:r>
    </w:p>
    <w:p w:rsidR="00CB2EE5" w:rsidRDefault="00CB2EE5" w:rsidP="00CF662B">
      <w:pPr>
        <w:pStyle w:val="ListParagraph"/>
        <w:numPr>
          <w:ilvl w:val="0"/>
          <w:numId w:val="6"/>
        </w:numPr>
      </w:pPr>
      <w:r>
        <w:t>Little Underground, King Street East at 1:30PM</w:t>
      </w:r>
    </w:p>
    <w:p w:rsidR="00CF662B" w:rsidRDefault="00CF662B" w:rsidP="00CF662B">
      <w:pPr>
        <w:pStyle w:val="ListParagraph"/>
        <w:numPr>
          <w:ilvl w:val="0"/>
          <w:numId w:val="6"/>
        </w:numPr>
      </w:pPr>
      <w:r>
        <w:t>Photo opportunities of the Mayor and owners</w:t>
      </w:r>
    </w:p>
    <w:p w:rsidR="00CF662B" w:rsidRDefault="00CB2EE5" w:rsidP="00CF662B">
      <w:pPr>
        <w:pStyle w:val="ListParagraph"/>
        <w:numPr>
          <w:ilvl w:val="0"/>
          <w:numId w:val="6"/>
        </w:numPr>
      </w:pPr>
      <w:r>
        <w:t>Certificates to be presented by the Town and the Cobourg DBIA</w:t>
      </w:r>
    </w:p>
    <w:p w:rsidR="00F06153" w:rsidRDefault="006C25FE" w:rsidP="0007692D">
      <w:r>
        <w:t xml:space="preserve">For more information, and a complete list of the 2017 Calendar of Events in Downtown Cobourg, visit </w:t>
      </w:r>
      <w:hyperlink r:id="rId9" w:history="1">
        <w:r w:rsidRPr="00517F0C">
          <w:rPr>
            <w:rStyle w:val="Hyperlink"/>
          </w:rPr>
          <w:t>www.downtowncobourg.ca</w:t>
        </w:r>
      </w:hyperlink>
      <w:r>
        <w:t xml:space="preserve">. </w:t>
      </w:r>
    </w:p>
    <w:p w:rsidR="00F06153" w:rsidRDefault="00D423B1" w:rsidP="00F06153">
      <w:pPr>
        <w:jc w:val="center"/>
      </w:pPr>
      <w:r>
        <w:t>-30-</w:t>
      </w:r>
      <w:r w:rsidR="00F06153">
        <w:br/>
      </w:r>
    </w:p>
    <w:p w:rsidR="008C18A7" w:rsidRDefault="006C25FE">
      <w:r>
        <w:t>For more information, please contact</w:t>
      </w:r>
      <w:proofErr w:type="gramStart"/>
      <w:r>
        <w:t>:</w:t>
      </w:r>
      <w:proofErr w:type="gramEnd"/>
      <w:r w:rsidR="00D423B1">
        <w:br/>
      </w:r>
      <w:r>
        <w:t>Paige Montgomery, Event &amp; Communications Coordinator</w:t>
      </w:r>
      <w:r>
        <w:br/>
        <w:t>Cobourg Downtown Business Improvement Area</w:t>
      </w:r>
      <w:r>
        <w:br/>
      </w:r>
      <w:hyperlink r:id="rId10" w:history="1">
        <w:r w:rsidRPr="00517F0C">
          <w:rPr>
            <w:rStyle w:val="Hyperlink"/>
          </w:rPr>
          <w:t>dbia@downtowncobourg.ca</w:t>
        </w:r>
      </w:hyperlink>
      <w:r w:rsidR="00D423B1">
        <w:br/>
      </w:r>
      <w:r w:rsidR="004E2788">
        <w:t>(905)-377-8024</w:t>
      </w:r>
    </w:p>
    <w:sectPr w:rsidR="008C1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F2" w:rsidRDefault="009438F2" w:rsidP="00A93F33">
      <w:pPr>
        <w:spacing w:after="0" w:line="240" w:lineRule="auto"/>
      </w:pPr>
      <w:r>
        <w:separator/>
      </w:r>
    </w:p>
  </w:endnote>
  <w:endnote w:type="continuationSeparator" w:id="0">
    <w:p w:rsidR="009438F2" w:rsidRDefault="009438F2" w:rsidP="00A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F2" w:rsidRDefault="009438F2" w:rsidP="00A93F33">
      <w:pPr>
        <w:spacing w:after="0" w:line="240" w:lineRule="auto"/>
      </w:pPr>
      <w:r>
        <w:separator/>
      </w:r>
    </w:p>
  </w:footnote>
  <w:footnote w:type="continuationSeparator" w:id="0">
    <w:p w:rsidR="009438F2" w:rsidRDefault="009438F2" w:rsidP="00A9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EBB"/>
    <w:multiLevelType w:val="hybridMultilevel"/>
    <w:tmpl w:val="B64C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485B"/>
    <w:multiLevelType w:val="hybridMultilevel"/>
    <w:tmpl w:val="AB58E8BC"/>
    <w:lvl w:ilvl="0" w:tplc="077C588E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7372"/>
    <w:multiLevelType w:val="hybridMultilevel"/>
    <w:tmpl w:val="72A21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8F9"/>
    <w:multiLevelType w:val="hybridMultilevel"/>
    <w:tmpl w:val="D26AA9AA"/>
    <w:lvl w:ilvl="0" w:tplc="EC062DAE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A6AB0"/>
    <w:multiLevelType w:val="hybridMultilevel"/>
    <w:tmpl w:val="B5F8712A"/>
    <w:lvl w:ilvl="0" w:tplc="3640AEF0">
      <w:start w:val="9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6D330E"/>
    <w:multiLevelType w:val="hybridMultilevel"/>
    <w:tmpl w:val="1BB09306"/>
    <w:lvl w:ilvl="0" w:tplc="7D48A890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7"/>
    <w:rsid w:val="000670BA"/>
    <w:rsid w:val="0007692D"/>
    <w:rsid w:val="000C77D6"/>
    <w:rsid w:val="001758D9"/>
    <w:rsid w:val="001D1683"/>
    <w:rsid w:val="001F133C"/>
    <w:rsid w:val="002D734F"/>
    <w:rsid w:val="002E19B0"/>
    <w:rsid w:val="003114CA"/>
    <w:rsid w:val="00341E74"/>
    <w:rsid w:val="003907D6"/>
    <w:rsid w:val="00493066"/>
    <w:rsid w:val="004E2788"/>
    <w:rsid w:val="005432B2"/>
    <w:rsid w:val="00560817"/>
    <w:rsid w:val="0057177F"/>
    <w:rsid w:val="006C25FE"/>
    <w:rsid w:val="00722C2B"/>
    <w:rsid w:val="00862959"/>
    <w:rsid w:val="00870FB0"/>
    <w:rsid w:val="008C18A7"/>
    <w:rsid w:val="009378B9"/>
    <w:rsid w:val="009438F2"/>
    <w:rsid w:val="0095269E"/>
    <w:rsid w:val="009E1F26"/>
    <w:rsid w:val="009E7D15"/>
    <w:rsid w:val="00A54A2D"/>
    <w:rsid w:val="00A93F33"/>
    <w:rsid w:val="00BA682E"/>
    <w:rsid w:val="00C45E4A"/>
    <w:rsid w:val="00C96B2B"/>
    <w:rsid w:val="00CB2EE5"/>
    <w:rsid w:val="00CC5FDE"/>
    <w:rsid w:val="00CF662B"/>
    <w:rsid w:val="00D423B1"/>
    <w:rsid w:val="00D475CC"/>
    <w:rsid w:val="00D53B4C"/>
    <w:rsid w:val="00D9712C"/>
    <w:rsid w:val="00DA59F3"/>
    <w:rsid w:val="00DB340E"/>
    <w:rsid w:val="00DE4F8C"/>
    <w:rsid w:val="00DF4AD1"/>
    <w:rsid w:val="00EA6653"/>
    <w:rsid w:val="00EB1AE1"/>
    <w:rsid w:val="00F019FA"/>
    <w:rsid w:val="00F06153"/>
    <w:rsid w:val="00F7094C"/>
    <w:rsid w:val="00F85541"/>
    <w:rsid w:val="00F969AB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F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25F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33"/>
  </w:style>
  <w:style w:type="paragraph" w:styleId="Footer">
    <w:name w:val="footer"/>
    <w:basedOn w:val="Normal"/>
    <w:link w:val="Foot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F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25F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33"/>
  </w:style>
  <w:style w:type="paragraph" w:styleId="Footer">
    <w:name w:val="footer"/>
    <w:basedOn w:val="Normal"/>
    <w:link w:val="Foot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ia@downtowncobourg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wntowncobour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DBIA PC</cp:lastModifiedBy>
  <cp:revision>3</cp:revision>
  <dcterms:created xsi:type="dcterms:W3CDTF">2017-05-30T15:28:00Z</dcterms:created>
  <dcterms:modified xsi:type="dcterms:W3CDTF">2017-05-30T15:31:00Z</dcterms:modified>
</cp:coreProperties>
</file>